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3E2F" w14:textId="77777777" w:rsidR="00C17259" w:rsidRPr="008D5B94" w:rsidRDefault="00CE0C0F">
      <w:pPr>
        <w:rPr>
          <w:b/>
        </w:rPr>
      </w:pPr>
      <w:r w:rsidRPr="008D5B94">
        <w:rPr>
          <w:b/>
        </w:rPr>
        <w:t>Crime</w:t>
      </w:r>
    </w:p>
    <w:p w14:paraId="2BBC526A" w14:textId="7A189CB1" w:rsidR="00096758" w:rsidRPr="008C3BAF" w:rsidRDefault="008721DF">
      <w:r w:rsidRPr="008C3BAF">
        <w:t>Police r</w:t>
      </w:r>
      <w:r w:rsidR="00E40145" w:rsidRPr="008C3BAF">
        <w:t>ecorded crime</w:t>
      </w:r>
      <w:r w:rsidR="00060906" w:rsidRPr="008C3BAF">
        <w:rPr>
          <w:rStyle w:val="FootnoteReference"/>
        </w:rPr>
        <w:footnoteReference w:id="1"/>
      </w:r>
      <w:r w:rsidR="00E40145" w:rsidRPr="008C3BAF">
        <w:t xml:space="preserve"> </w:t>
      </w:r>
      <w:r w:rsidR="008E2D7A" w:rsidRPr="008C3BAF">
        <w:t xml:space="preserve">(excluding fraud) </w:t>
      </w:r>
      <w:r w:rsidR="00E40145" w:rsidRPr="008C3BAF">
        <w:t xml:space="preserve">in Armagh City, Banbridge and Craigavon Borough was </w:t>
      </w:r>
      <w:r w:rsidR="005215A3">
        <w:t>10,</w:t>
      </w:r>
      <w:r w:rsidR="00BA4C71">
        <w:t>110</w:t>
      </w:r>
      <w:r w:rsidR="00287B31" w:rsidRPr="008C3BAF">
        <w:t xml:space="preserve"> in </w:t>
      </w:r>
      <w:r w:rsidR="008B7C68">
        <w:t>202</w:t>
      </w:r>
      <w:r w:rsidR="00BA4C71">
        <w:t>3</w:t>
      </w:r>
      <w:r w:rsidR="008B7C68">
        <w:t>/2</w:t>
      </w:r>
      <w:r w:rsidR="00BA4C71">
        <w:t>4</w:t>
      </w:r>
      <w:r w:rsidR="00204D72">
        <w:t xml:space="preserve"> which</w:t>
      </w:r>
      <w:r w:rsidR="00E40145" w:rsidRPr="008C3BAF">
        <w:t xml:space="preserve"> was a</w:t>
      </w:r>
      <w:r w:rsidR="005215A3">
        <w:t xml:space="preserve"> </w:t>
      </w:r>
      <w:r w:rsidR="008B7C68">
        <w:t>de</w:t>
      </w:r>
      <w:r w:rsidR="005215A3">
        <w:t xml:space="preserve">crease of </w:t>
      </w:r>
      <w:r w:rsidR="00BA4C71">
        <w:t>1.0</w:t>
      </w:r>
      <w:r w:rsidR="005215A3">
        <w:t xml:space="preserve">% </w:t>
      </w:r>
      <w:r w:rsidR="00E40145" w:rsidRPr="008C3BAF">
        <w:t xml:space="preserve">on </w:t>
      </w:r>
      <w:r w:rsidR="005215A3">
        <w:t>202</w:t>
      </w:r>
      <w:r w:rsidR="00BA4C71">
        <w:t>2</w:t>
      </w:r>
      <w:r w:rsidR="005215A3">
        <w:t>/2</w:t>
      </w:r>
      <w:r w:rsidR="00BA4C71">
        <w:t>3</w:t>
      </w:r>
      <w:r w:rsidR="00096758">
        <w:t>.</w:t>
      </w:r>
      <w:r w:rsidR="008C3BAF" w:rsidRPr="008C3BAF">
        <w:t xml:space="preserve"> </w:t>
      </w:r>
      <w:r w:rsidR="00E40145" w:rsidRPr="008C3BAF">
        <w:t>In Northern Ireland</w:t>
      </w:r>
      <w:r w:rsidR="008C3BAF" w:rsidRPr="008C3BAF">
        <w:t>,</w:t>
      </w:r>
      <w:r w:rsidR="00E40145" w:rsidRPr="008C3BAF">
        <w:t xml:space="preserve"> recorded crime</w:t>
      </w:r>
      <w:r w:rsidR="008E2D7A" w:rsidRPr="008C3BAF">
        <w:t xml:space="preserve"> (excluding fraud)</w:t>
      </w:r>
      <w:r w:rsidR="005215A3">
        <w:t xml:space="preserve"> </w:t>
      </w:r>
      <w:r w:rsidR="00BA4C71">
        <w:t>fell</w:t>
      </w:r>
      <w:r w:rsidR="008C3BAF" w:rsidRPr="008C3BAF">
        <w:t xml:space="preserve"> </w:t>
      </w:r>
      <w:r w:rsidR="00E40145" w:rsidRPr="008C3BAF">
        <w:t xml:space="preserve">between </w:t>
      </w:r>
      <w:r w:rsidR="005215A3">
        <w:t>202</w:t>
      </w:r>
      <w:r w:rsidR="00BA4C71">
        <w:t>2</w:t>
      </w:r>
      <w:r w:rsidR="005215A3">
        <w:t>/2</w:t>
      </w:r>
      <w:r w:rsidR="00BA4C71">
        <w:t>3</w:t>
      </w:r>
      <w:r w:rsidR="00E40145" w:rsidRPr="008C3BAF">
        <w:t xml:space="preserve"> (</w:t>
      </w:r>
      <w:r w:rsidR="00BA4C71">
        <w:t>111,411</w:t>
      </w:r>
      <w:r w:rsidR="00E40145" w:rsidRPr="008C3BAF">
        <w:t xml:space="preserve">) and </w:t>
      </w:r>
      <w:r w:rsidR="005215A3">
        <w:t>202</w:t>
      </w:r>
      <w:r w:rsidR="00BA4C71">
        <w:t>3</w:t>
      </w:r>
      <w:r w:rsidR="005215A3">
        <w:t>/2</w:t>
      </w:r>
      <w:r w:rsidR="00BA4C71">
        <w:t>4</w:t>
      </w:r>
      <w:r w:rsidR="00E40145" w:rsidRPr="008C3BAF">
        <w:t xml:space="preserve"> (</w:t>
      </w:r>
      <w:r w:rsidR="00BA4C71">
        <w:t>104,344</w:t>
      </w:r>
      <w:r w:rsidR="00E40145" w:rsidRPr="008C3BAF">
        <w:t xml:space="preserve">) by </w:t>
      </w:r>
      <w:r w:rsidR="00BA4C71">
        <w:t>6.3</w:t>
      </w:r>
      <w:r w:rsidR="00E40145" w:rsidRPr="008C3BAF">
        <w:t>%.</w:t>
      </w:r>
      <w:r w:rsidR="00AE27D5" w:rsidRPr="008C3BAF">
        <w:t xml:space="preserve"> </w:t>
      </w:r>
      <w:r w:rsidR="002E5A43">
        <w:t>When compared with 2013/14, r</w:t>
      </w:r>
      <w:r w:rsidR="00AE27D5" w:rsidRPr="008C3BAF">
        <w:t xml:space="preserve">ecorded crime </w:t>
      </w:r>
      <w:r w:rsidR="008E2D7A" w:rsidRPr="008C3BAF">
        <w:t xml:space="preserve">(excluding fraud) </w:t>
      </w:r>
      <w:r w:rsidR="008A1F40" w:rsidRPr="008C3BAF">
        <w:t xml:space="preserve">is </w:t>
      </w:r>
      <w:r w:rsidR="002E5A43">
        <w:t>now almost 9</w:t>
      </w:r>
      <w:r w:rsidR="00204D72">
        <w:t xml:space="preserve">% </w:t>
      </w:r>
      <w:r w:rsidR="005215A3">
        <w:t>higher in the borough and</w:t>
      </w:r>
      <w:r w:rsidR="00AE27D5" w:rsidRPr="008C3BAF">
        <w:t xml:space="preserve"> </w:t>
      </w:r>
      <w:r w:rsidR="002E5A43">
        <w:t xml:space="preserve">more than 3% higher in </w:t>
      </w:r>
      <w:r w:rsidR="00AE27D5" w:rsidRPr="008C3BAF">
        <w:t xml:space="preserve">Northern Ireland in </w:t>
      </w:r>
      <w:r w:rsidR="008C3BAF" w:rsidRPr="008C3BAF">
        <w:t>202</w:t>
      </w:r>
      <w:r w:rsidR="002E5A43">
        <w:t>3</w:t>
      </w:r>
      <w:r w:rsidR="005215A3">
        <w:t>/2</w:t>
      </w:r>
      <w:r w:rsidR="002E5A43">
        <w:t>4</w:t>
      </w:r>
      <w:r w:rsidR="005215A3">
        <w:t xml:space="preserve">. </w:t>
      </w:r>
      <w:r w:rsidR="008C3BAF" w:rsidRPr="008C3BAF">
        <w:t xml:space="preserve"> </w:t>
      </w:r>
    </w:p>
    <w:tbl>
      <w:tblPr>
        <w:tblStyle w:val="GridTable1Light"/>
        <w:tblW w:w="5529" w:type="dxa"/>
        <w:tblLayout w:type="fixed"/>
        <w:tblLook w:val="04A0" w:firstRow="1" w:lastRow="0" w:firstColumn="1" w:lastColumn="0" w:noHBand="0" w:noVBand="1"/>
        <w:tblCaption w:val="Recorded Crime in Armagh City, Banbridge and Craigavon Borough and Northern Ireland 2010/11 to 2020/21"/>
      </w:tblPr>
      <w:tblGrid>
        <w:gridCol w:w="1540"/>
        <w:gridCol w:w="1994"/>
        <w:gridCol w:w="1995"/>
      </w:tblGrid>
      <w:tr w:rsidR="00EE0B1B" w:rsidRPr="00EE0B1B" w14:paraId="6EFE63D0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2B26EF7" w14:textId="77777777" w:rsidR="00EE0B1B" w:rsidRPr="00EE0B1B" w:rsidRDefault="00EE0B1B" w:rsidP="00EE0B1B">
            <w:pPr>
              <w:rPr>
                <w:rFonts w:ascii="Calibri" w:eastAsia="Times New Roman" w:hAnsi="Calibri" w:cs="Calibri"/>
                <w:lang w:eastAsia="en-GB"/>
              </w:rPr>
            </w:pPr>
            <w:r w:rsidRPr="00EE0B1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94" w:type="dxa"/>
            <w:hideMark/>
          </w:tcPr>
          <w:p w14:paraId="4257FE5B" w14:textId="77777777" w:rsidR="00EE0B1B" w:rsidRPr="00EE0B1B" w:rsidRDefault="00EE0B1B" w:rsidP="00EE0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EE0B1B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995" w:type="dxa"/>
            <w:hideMark/>
          </w:tcPr>
          <w:p w14:paraId="44C5B004" w14:textId="77777777" w:rsidR="00EE0B1B" w:rsidRPr="00EE0B1B" w:rsidRDefault="00EE0B1B" w:rsidP="00EE0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EE0B1B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EE0B1B" w:rsidRPr="00EE0B1B" w14:paraId="4B82D967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30482504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2010/11</w:t>
            </w:r>
          </w:p>
        </w:tc>
        <w:tc>
          <w:tcPr>
            <w:tcW w:w="1994" w:type="dxa"/>
            <w:noWrap/>
            <w:hideMark/>
          </w:tcPr>
          <w:p w14:paraId="5AC0C712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9,497</w:t>
            </w:r>
          </w:p>
        </w:tc>
        <w:tc>
          <w:tcPr>
            <w:tcW w:w="1995" w:type="dxa"/>
            <w:hideMark/>
          </w:tcPr>
          <w:p w14:paraId="30A1D55B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103,676</w:t>
            </w:r>
          </w:p>
        </w:tc>
      </w:tr>
      <w:tr w:rsidR="00EE0B1B" w:rsidRPr="00EE0B1B" w14:paraId="1F836748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5DB19FC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2011/12</w:t>
            </w:r>
          </w:p>
        </w:tc>
        <w:tc>
          <w:tcPr>
            <w:tcW w:w="1994" w:type="dxa"/>
            <w:noWrap/>
            <w:hideMark/>
          </w:tcPr>
          <w:p w14:paraId="7180C304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9,695</w:t>
            </w:r>
          </w:p>
        </w:tc>
        <w:tc>
          <w:tcPr>
            <w:tcW w:w="1995" w:type="dxa"/>
            <w:hideMark/>
          </w:tcPr>
          <w:p w14:paraId="73C67500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102,009</w:t>
            </w:r>
          </w:p>
        </w:tc>
      </w:tr>
      <w:tr w:rsidR="00EE0B1B" w:rsidRPr="00EE0B1B" w14:paraId="7215F0AE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F1DE663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2012/13</w:t>
            </w:r>
          </w:p>
        </w:tc>
        <w:tc>
          <w:tcPr>
            <w:tcW w:w="1994" w:type="dxa"/>
            <w:noWrap/>
            <w:hideMark/>
          </w:tcPr>
          <w:p w14:paraId="091C2468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9,023</w:t>
            </w:r>
          </w:p>
        </w:tc>
        <w:tc>
          <w:tcPr>
            <w:tcW w:w="1995" w:type="dxa"/>
            <w:hideMark/>
          </w:tcPr>
          <w:p w14:paraId="17AD655A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98,558</w:t>
            </w:r>
          </w:p>
        </w:tc>
      </w:tr>
      <w:tr w:rsidR="00EE0B1B" w:rsidRPr="00EE0B1B" w14:paraId="379E66E5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4EBF2BE3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2013/14</w:t>
            </w:r>
          </w:p>
        </w:tc>
        <w:tc>
          <w:tcPr>
            <w:tcW w:w="1994" w:type="dxa"/>
            <w:noWrap/>
            <w:hideMark/>
          </w:tcPr>
          <w:p w14:paraId="170373DE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9,287</w:t>
            </w:r>
          </w:p>
        </w:tc>
        <w:tc>
          <w:tcPr>
            <w:tcW w:w="1995" w:type="dxa"/>
            <w:hideMark/>
          </w:tcPr>
          <w:p w14:paraId="7A80BB4D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100,917</w:t>
            </w:r>
          </w:p>
        </w:tc>
      </w:tr>
      <w:tr w:rsidR="00EE0B1B" w:rsidRPr="00EE0B1B" w14:paraId="7195619A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2DE24A6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2014/15</w:t>
            </w:r>
          </w:p>
        </w:tc>
        <w:tc>
          <w:tcPr>
            <w:tcW w:w="1994" w:type="dxa"/>
            <w:noWrap/>
            <w:hideMark/>
          </w:tcPr>
          <w:p w14:paraId="2F30DCC2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9,877</w:t>
            </w:r>
          </w:p>
        </w:tc>
        <w:tc>
          <w:tcPr>
            <w:tcW w:w="1995" w:type="dxa"/>
            <w:hideMark/>
          </w:tcPr>
          <w:p w14:paraId="0091B9E6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103,178</w:t>
            </w:r>
          </w:p>
        </w:tc>
      </w:tr>
      <w:tr w:rsidR="00EE0B1B" w:rsidRPr="00EE0B1B" w14:paraId="09BEB509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ACE41DE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2015/16</w:t>
            </w:r>
          </w:p>
        </w:tc>
        <w:tc>
          <w:tcPr>
            <w:tcW w:w="1994" w:type="dxa"/>
            <w:noWrap/>
            <w:hideMark/>
          </w:tcPr>
          <w:p w14:paraId="25C1967A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10,057</w:t>
            </w:r>
          </w:p>
        </w:tc>
        <w:tc>
          <w:tcPr>
            <w:tcW w:w="1995" w:type="dxa"/>
            <w:hideMark/>
          </w:tcPr>
          <w:p w14:paraId="0EB67BF9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104,932</w:t>
            </w:r>
          </w:p>
        </w:tc>
      </w:tr>
      <w:tr w:rsidR="00EE0B1B" w:rsidRPr="00EE0B1B" w14:paraId="45FCFB06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433C8DF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2016/17</w:t>
            </w:r>
          </w:p>
        </w:tc>
        <w:tc>
          <w:tcPr>
            <w:tcW w:w="1994" w:type="dxa"/>
            <w:noWrap/>
            <w:hideMark/>
          </w:tcPr>
          <w:p w14:paraId="01AE1278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9,373</w:t>
            </w:r>
          </w:p>
        </w:tc>
        <w:tc>
          <w:tcPr>
            <w:tcW w:w="1995" w:type="dxa"/>
            <w:hideMark/>
          </w:tcPr>
          <w:p w14:paraId="0E073806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98,033</w:t>
            </w:r>
          </w:p>
        </w:tc>
      </w:tr>
      <w:tr w:rsidR="00EE0B1B" w:rsidRPr="00EE0B1B" w14:paraId="031D883B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536F28B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2017/18</w:t>
            </w:r>
          </w:p>
        </w:tc>
        <w:tc>
          <w:tcPr>
            <w:tcW w:w="1994" w:type="dxa"/>
            <w:noWrap/>
            <w:hideMark/>
          </w:tcPr>
          <w:p w14:paraId="78037E68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9,680</w:t>
            </w:r>
          </w:p>
        </w:tc>
        <w:tc>
          <w:tcPr>
            <w:tcW w:w="1995" w:type="dxa"/>
            <w:hideMark/>
          </w:tcPr>
          <w:p w14:paraId="391559A9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98,123</w:t>
            </w:r>
          </w:p>
        </w:tc>
      </w:tr>
      <w:tr w:rsidR="00EE0B1B" w:rsidRPr="00EE0B1B" w14:paraId="26078B80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EFFFF20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2018/19</w:t>
            </w:r>
          </w:p>
        </w:tc>
        <w:tc>
          <w:tcPr>
            <w:tcW w:w="1994" w:type="dxa"/>
            <w:noWrap/>
            <w:hideMark/>
          </w:tcPr>
          <w:p w14:paraId="5DEB313D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9,451</w:t>
            </w:r>
          </w:p>
        </w:tc>
        <w:tc>
          <w:tcPr>
            <w:tcW w:w="1995" w:type="dxa"/>
            <w:hideMark/>
          </w:tcPr>
          <w:p w14:paraId="22CCCE00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100,853</w:t>
            </w:r>
          </w:p>
        </w:tc>
      </w:tr>
      <w:tr w:rsidR="00EE0B1B" w:rsidRPr="00EE0B1B" w14:paraId="44025843" w14:textId="77777777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0A7F7B81" w14:textId="77777777"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2019/20</w:t>
            </w:r>
          </w:p>
        </w:tc>
        <w:tc>
          <w:tcPr>
            <w:tcW w:w="1994" w:type="dxa"/>
            <w:noWrap/>
            <w:hideMark/>
          </w:tcPr>
          <w:p w14:paraId="57B1BAB6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10,570</w:t>
            </w:r>
          </w:p>
        </w:tc>
        <w:tc>
          <w:tcPr>
            <w:tcW w:w="1995" w:type="dxa"/>
            <w:hideMark/>
          </w:tcPr>
          <w:p w14:paraId="5854B075" w14:textId="77777777"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106,492</w:t>
            </w:r>
          </w:p>
        </w:tc>
      </w:tr>
      <w:tr w:rsidR="005215A3" w:rsidRPr="00EE0B1B" w14:paraId="57FD66B1" w14:textId="77777777" w:rsidTr="00651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2900E16D" w14:textId="77777777" w:rsidR="005215A3" w:rsidRPr="005215A3" w:rsidRDefault="005215A3" w:rsidP="005215A3">
            <w:pPr>
              <w:jc w:val="center"/>
              <w:rPr>
                <w:rFonts w:cstheme="minorHAnsi"/>
              </w:rPr>
            </w:pPr>
            <w:r w:rsidRPr="005215A3">
              <w:rPr>
                <w:rFonts w:cstheme="minorHAnsi"/>
                <w:bCs w:val="0"/>
              </w:rPr>
              <w:t>2020/21</w:t>
            </w:r>
          </w:p>
        </w:tc>
        <w:tc>
          <w:tcPr>
            <w:tcW w:w="1994" w:type="dxa"/>
            <w:noWrap/>
            <w:vAlign w:val="center"/>
            <w:hideMark/>
          </w:tcPr>
          <w:p w14:paraId="21D4D955" w14:textId="77777777" w:rsidR="005215A3" w:rsidRPr="005215A3" w:rsidRDefault="005215A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9,585</w:t>
            </w:r>
          </w:p>
        </w:tc>
        <w:tc>
          <w:tcPr>
            <w:tcW w:w="1995" w:type="dxa"/>
            <w:vAlign w:val="center"/>
            <w:hideMark/>
          </w:tcPr>
          <w:p w14:paraId="7DA25756" w14:textId="77777777" w:rsidR="005215A3" w:rsidRPr="005215A3" w:rsidRDefault="005215A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94,231</w:t>
            </w:r>
          </w:p>
        </w:tc>
      </w:tr>
      <w:tr w:rsidR="005215A3" w:rsidRPr="00EE0B1B" w14:paraId="7CD65833" w14:textId="77777777" w:rsidTr="00651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2F59763C" w14:textId="77777777" w:rsidR="005215A3" w:rsidRPr="005215A3" w:rsidRDefault="005215A3" w:rsidP="005215A3">
            <w:pPr>
              <w:jc w:val="center"/>
              <w:rPr>
                <w:rFonts w:cstheme="minorHAnsi"/>
              </w:rPr>
            </w:pPr>
            <w:r w:rsidRPr="005215A3">
              <w:rPr>
                <w:rFonts w:cstheme="minorHAnsi"/>
                <w:bCs w:val="0"/>
              </w:rPr>
              <w:t>2021/22</w:t>
            </w:r>
          </w:p>
        </w:tc>
        <w:tc>
          <w:tcPr>
            <w:tcW w:w="1994" w:type="dxa"/>
            <w:noWrap/>
            <w:vAlign w:val="center"/>
          </w:tcPr>
          <w:p w14:paraId="16199EC9" w14:textId="77777777" w:rsidR="005215A3" w:rsidRPr="005215A3" w:rsidRDefault="005215A3" w:rsidP="008B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10,</w:t>
            </w:r>
            <w:r w:rsidR="008B7C68">
              <w:rPr>
                <w:rFonts w:cstheme="minorHAnsi"/>
              </w:rPr>
              <w:t>787</w:t>
            </w:r>
          </w:p>
        </w:tc>
        <w:tc>
          <w:tcPr>
            <w:tcW w:w="1995" w:type="dxa"/>
            <w:vAlign w:val="center"/>
          </w:tcPr>
          <w:p w14:paraId="6FED4754" w14:textId="77777777" w:rsidR="005215A3" w:rsidRPr="005215A3" w:rsidRDefault="005215A3" w:rsidP="008B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106,</w:t>
            </w:r>
            <w:r w:rsidR="008B7C68">
              <w:rPr>
                <w:rFonts w:cstheme="minorHAnsi"/>
              </w:rPr>
              <w:t>390</w:t>
            </w:r>
          </w:p>
        </w:tc>
      </w:tr>
      <w:tr w:rsidR="008B7C68" w:rsidRPr="00EE0B1B" w14:paraId="4426B018" w14:textId="77777777" w:rsidTr="00651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460291F1" w14:textId="77777777" w:rsidR="008B7C68" w:rsidRPr="005215A3" w:rsidRDefault="008B7C68" w:rsidP="005215A3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2022/23</w:t>
            </w:r>
          </w:p>
        </w:tc>
        <w:tc>
          <w:tcPr>
            <w:tcW w:w="1994" w:type="dxa"/>
            <w:noWrap/>
            <w:vAlign w:val="center"/>
          </w:tcPr>
          <w:p w14:paraId="6BA5964D" w14:textId="6EFED4F4" w:rsidR="008B7C68" w:rsidRPr="005215A3" w:rsidRDefault="008B7C68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10,2</w:t>
            </w:r>
            <w:r w:rsidR="002E5A43">
              <w:rPr>
                <w:rFonts w:cstheme="minorHAnsi"/>
              </w:rPr>
              <w:t>07</w:t>
            </w:r>
          </w:p>
        </w:tc>
        <w:tc>
          <w:tcPr>
            <w:tcW w:w="1995" w:type="dxa"/>
            <w:vAlign w:val="center"/>
          </w:tcPr>
          <w:p w14:paraId="4A83FA50" w14:textId="3359AC72" w:rsidR="008B7C68" w:rsidRPr="005215A3" w:rsidRDefault="008B7C68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111,</w:t>
            </w:r>
            <w:r w:rsidR="002E5A43">
              <w:rPr>
                <w:rFonts w:cstheme="minorHAnsi"/>
              </w:rPr>
              <w:t>411</w:t>
            </w:r>
          </w:p>
        </w:tc>
      </w:tr>
      <w:tr w:rsidR="00476A26" w:rsidRPr="00EE0B1B" w14:paraId="1D3B4473" w14:textId="77777777" w:rsidTr="00651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57D4BD4E" w14:textId="1F5ADC21" w:rsidR="00476A26" w:rsidRDefault="00476A26" w:rsidP="005215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2023/24</w:t>
            </w:r>
          </w:p>
        </w:tc>
        <w:tc>
          <w:tcPr>
            <w:tcW w:w="1994" w:type="dxa"/>
            <w:noWrap/>
            <w:vAlign w:val="center"/>
          </w:tcPr>
          <w:p w14:paraId="176F4217" w14:textId="195AEA6A" w:rsidR="00476A26" w:rsidRDefault="002E5A4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10,110</w:t>
            </w:r>
          </w:p>
        </w:tc>
        <w:tc>
          <w:tcPr>
            <w:tcW w:w="1995" w:type="dxa"/>
            <w:vAlign w:val="center"/>
          </w:tcPr>
          <w:p w14:paraId="22471D49" w14:textId="3BC8A882" w:rsidR="00476A26" w:rsidRDefault="002E5A4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104,344</w:t>
            </w:r>
          </w:p>
        </w:tc>
      </w:tr>
    </w:tbl>
    <w:p w14:paraId="1B3E6B2D" w14:textId="61D7B226" w:rsidR="00096758" w:rsidRDefault="008C1EDC">
      <w:pPr>
        <w:rPr>
          <w:i/>
          <w:sz w:val="20"/>
          <w:szCs w:val="20"/>
        </w:rPr>
      </w:pPr>
      <w:r w:rsidRPr="00EE0B1B">
        <w:rPr>
          <w:i/>
          <w:sz w:val="20"/>
          <w:szCs w:val="20"/>
        </w:rPr>
        <w:t xml:space="preserve">Table 1: </w:t>
      </w:r>
      <w:r w:rsidR="00E40145" w:rsidRPr="00EE0B1B">
        <w:rPr>
          <w:i/>
          <w:sz w:val="20"/>
          <w:szCs w:val="20"/>
        </w:rPr>
        <w:t>Recorded crime</w:t>
      </w:r>
      <w:r w:rsidRPr="00EE0B1B">
        <w:rPr>
          <w:i/>
          <w:sz w:val="20"/>
          <w:szCs w:val="20"/>
        </w:rPr>
        <w:t xml:space="preserve"> in Armagh City, Banbridge and Craigavon Borough </w:t>
      </w:r>
      <w:r w:rsidR="00E40145" w:rsidRPr="00EE0B1B">
        <w:rPr>
          <w:i/>
          <w:sz w:val="20"/>
          <w:szCs w:val="20"/>
        </w:rPr>
        <w:t xml:space="preserve">and Northern Ireland </w:t>
      </w:r>
      <w:r w:rsidR="00EE0B1B" w:rsidRPr="00EE0B1B">
        <w:rPr>
          <w:i/>
          <w:sz w:val="20"/>
          <w:szCs w:val="20"/>
        </w:rPr>
        <w:t>2010/11</w:t>
      </w:r>
      <w:r w:rsidR="008C513E" w:rsidRPr="00EE0B1B">
        <w:rPr>
          <w:i/>
          <w:sz w:val="20"/>
          <w:szCs w:val="20"/>
        </w:rPr>
        <w:t xml:space="preserve"> to </w:t>
      </w:r>
      <w:r w:rsidR="005215A3">
        <w:rPr>
          <w:i/>
          <w:sz w:val="20"/>
          <w:szCs w:val="20"/>
        </w:rPr>
        <w:t>202</w:t>
      </w:r>
      <w:r w:rsidR="00BA4C71">
        <w:rPr>
          <w:i/>
          <w:sz w:val="20"/>
          <w:szCs w:val="20"/>
        </w:rPr>
        <w:t>3</w:t>
      </w:r>
      <w:r w:rsidR="00EE0B1B" w:rsidRPr="00EE0B1B">
        <w:rPr>
          <w:i/>
          <w:sz w:val="20"/>
          <w:szCs w:val="20"/>
        </w:rPr>
        <w:t>/2</w:t>
      </w:r>
      <w:r w:rsidR="00BA4C71">
        <w:rPr>
          <w:i/>
          <w:sz w:val="20"/>
          <w:szCs w:val="20"/>
        </w:rPr>
        <w:t>4</w:t>
      </w:r>
      <w:r w:rsidRPr="00EE0B1B">
        <w:rPr>
          <w:i/>
          <w:sz w:val="20"/>
          <w:szCs w:val="20"/>
        </w:rPr>
        <w:t xml:space="preserve">. Source: </w:t>
      </w:r>
      <w:r w:rsidR="00E40145" w:rsidRPr="00EE0B1B">
        <w:rPr>
          <w:i/>
          <w:sz w:val="20"/>
          <w:szCs w:val="20"/>
        </w:rPr>
        <w:t>Police Service of Northern Ireland Statistics</w:t>
      </w:r>
      <w:r w:rsidR="00060906" w:rsidRPr="00EE0B1B">
        <w:rPr>
          <w:i/>
          <w:sz w:val="20"/>
          <w:szCs w:val="20"/>
        </w:rPr>
        <w:t>.</w:t>
      </w:r>
    </w:p>
    <w:p w14:paraId="44A26AC0" w14:textId="77777777" w:rsidR="00096758" w:rsidRDefault="00096758">
      <w:pPr>
        <w:rPr>
          <w:i/>
          <w:sz w:val="20"/>
          <w:szCs w:val="20"/>
        </w:rPr>
      </w:pPr>
    </w:p>
    <w:p w14:paraId="4F12F903" w14:textId="5224C358" w:rsidR="002E5A43" w:rsidRDefault="002E5A43" w:rsidP="00E40145">
      <w:pPr>
        <w:rPr>
          <w:i/>
          <w:sz w:val="20"/>
          <w:szCs w:val="20"/>
        </w:rPr>
      </w:pPr>
    </w:p>
    <w:p w14:paraId="25E61394" w14:textId="414767F1" w:rsidR="00E40145" w:rsidRPr="00EE0B1B" w:rsidRDefault="002E5A43" w:rsidP="00E40145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52CE660" wp14:editId="58FE7566">
            <wp:extent cx="5731510" cy="3114675"/>
            <wp:effectExtent l="0" t="0" r="2540" b="9525"/>
            <wp:docPr id="1550992434" name="Chart 1" descr="Recorded crime in Armagh City, Banbridge and Craigavon Borough 2010/11 to 2023/24">
              <a:extLst xmlns:a="http://schemas.openxmlformats.org/drawingml/2006/main">
                <a:ext uri="{FF2B5EF4-FFF2-40B4-BE49-F238E27FC236}">
                  <a16:creationId xmlns:a16="http://schemas.microsoft.com/office/drawing/2014/main" id="{3675CC0D-442D-D737-F582-925122335C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40145" w:rsidRPr="00EE0B1B">
        <w:rPr>
          <w:i/>
          <w:sz w:val="20"/>
          <w:szCs w:val="20"/>
        </w:rPr>
        <w:t xml:space="preserve">Figure 1: Recorded crime in Armagh City, Banbridge and Craigavon Borough </w:t>
      </w:r>
      <w:r w:rsidR="00FC5D32">
        <w:rPr>
          <w:i/>
          <w:sz w:val="20"/>
          <w:szCs w:val="20"/>
        </w:rPr>
        <w:t>2010/11 to 202</w:t>
      </w:r>
      <w:r>
        <w:rPr>
          <w:i/>
          <w:sz w:val="20"/>
          <w:szCs w:val="20"/>
        </w:rPr>
        <w:t>3</w:t>
      </w:r>
      <w:r w:rsidR="00FC5D32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E40145" w:rsidRPr="00EE0B1B">
        <w:rPr>
          <w:i/>
          <w:sz w:val="20"/>
          <w:szCs w:val="20"/>
        </w:rPr>
        <w:t>. Source: Police Service of Northern Ireland Statistics</w:t>
      </w:r>
      <w:r w:rsidR="00060906" w:rsidRPr="00EE0B1B">
        <w:rPr>
          <w:i/>
          <w:sz w:val="20"/>
          <w:szCs w:val="20"/>
        </w:rPr>
        <w:t>.</w:t>
      </w:r>
    </w:p>
    <w:p w14:paraId="0689E7B7" w14:textId="71BF8DF7" w:rsidR="00A70F15" w:rsidRPr="00E965E6" w:rsidRDefault="00287B31">
      <w:r w:rsidRPr="00E965E6">
        <w:t>Anti-social behaviour incidents</w:t>
      </w:r>
      <w:r w:rsidR="00060906" w:rsidRPr="00E965E6">
        <w:rPr>
          <w:rStyle w:val="FootnoteReference"/>
        </w:rPr>
        <w:footnoteReference w:id="2"/>
      </w:r>
      <w:r w:rsidRPr="00E965E6">
        <w:t xml:space="preserve"> in Armagh City, Banbridge and Craigavon Borough totalled </w:t>
      </w:r>
      <w:r w:rsidR="008D5B30">
        <w:t>4,813</w:t>
      </w:r>
      <w:r w:rsidRPr="00E965E6">
        <w:t xml:space="preserve"> in </w:t>
      </w:r>
      <w:r w:rsidR="002363B9" w:rsidRPr="00E965E6">
        <w:t>202</w:t>
      </w:r>
      <w:r w:rsidR="008D5B30">
        <w:t>3</w:t>
      </w:r>
      <w:r w:rsidR="00574F12">
        <w:t>/2</w:t>
      </w:r>
      <w:r w:rsidR="008D5B30">
        <w:t>4</w:t>
      </w:r>
      <w:r w:rsidRPr="00E965E6">
        <w:t xml:space="preserve">. This was </w:t>
      </w:r>
      <w:r w:rsidR="00574F12">
        <w:t xml:space="preserve">decrease </w:t>
      </w:r>
      <w:r w:rsidR="00DE6373">
        <w:t xml:space="preserve">of </w:t>
      </w:r>
      <w:r w:rsidR="00CD00FB">
        <w:t>8</w:t>
      </w:r>
      <w:r w:rsidR="00DE6373" w:rsidRPr="00E965E6">
        <w:t xml:space="preserve">% </w:t>
      </w:r>
      <w:r w:rsidR="00574F12">
        <w:t>from</w:t>
      </w:r>
      <w:r w:rsidRPr="00E965E6">
        <w:t xml:space="preserve"> the previous financial year (</w:t>
      </w:r>
      <w:r w:rsidR="00CD00FB">
        <w:t>5,233</w:t>
      </w:r>
      <w:r w:rsidRPr="00E965E6">
        <w:t xml:space="preserve">) and a </w:t>
      </w:r>
      <w:r w:rsidR="00CD00FB">
        <w:t>10.8</w:t>
      </w:r>
      <w:r w:rsidRPr="00E965E6">
        <w:t xml:space="preserve">% </w:t>
      </w:r>
      <w:r w:rsidR="0009249A">
        <w:t>de</w:t>
      </w:r>
      <w:r w:rsidR="002363B9" w:rsidRPr="00E965E6">
        <w:t xml:space="preserve">crease </w:t>
      </w:r>
      <w:r w:rsidRPr="00E965E6">
        <w:t xml:space="preserve">on </w:t>
      </w:r>
      <w:r w:rsidR="002363B9" w:rsidRPr="00E965E6">
        <w:t>201</w:t>
      </w:r>
      <w:r w:rsidR="00CD00FB">
        <w:t>3</w:t>
      </w:r>
      <w:r w:rsidR="002363B9" w:rsidRPr="00E965E6">
        <w:t>/1</w:t>
      </w:r>
      <w:r w:rsidR="00CD00FB">
        <w:t>4</w:t>
      </w:r>
      <w:r w:rsidRPr="00E965E6">
        <w:t xml:space="preserve"> figures (</w:t>
      </w:r>
      <w:r w:rsidR="00DE6373">
        <w:t>5,</w:t>
      </w:r>
      <w:r w:rsidR="00CD00FB">
        <w:t>393</w:t>
      </w:r>
      <w:r w:rsidRPr="00E965E6">
        <w:t xml:space="preserve">). </w:t>
      </w:r>
      <w:r w:rsidR="00E965E6" w:rsidRPr="00E965E6">
        <w:t xml:space="preserve"> </w:t>
      </w:r>
      <w:r w:rsidR="002363B9" w:rsidRPr="00E965E6">
        <w:t>In 202</w:t>
      </w:r>
      <w:r w:rsidR="00CD00FB">
        <w:t>3</w:t>
      </w:r>
      <w:r w:rsidR="0009249A">
        <w:t>/2</w:t>
      </w:r>
      <w:r w:rsidR="00CD00FB">
        <w:t>4</w:t>
      </w:r>
      <w:r w:rsidR="002363B9" w:rsidRPr="00E965E6">
        <w:t>, t</w:t>
      </w:r>
      <w:r w:rsidRPr="00E965E6">
        <w:t>he number of anti-social behaviour</w:t>
      </w:r>
      <w:r w:rsidR="002363B9" w:rsidRPr="00E965E6">
        <w:t xml:space="preserve"> incidents in Northern Ireland </w:t>
      </w:r>
      <w:r w:rsidR="0009249A">
        <w:t xml:space="preserve">had also fallen from </w:t>
      </w:r>
      <w:r w:rsidR="00DE6373">
        <w:t>47,301</w:t>
      </w:r>
      <w:r w:rsidR="0009249A">
        <w:t xml:space="preserve"> in 202</w:t>
      </w:r>
      <w:r w:rsidR="00DE6373">
        <w:t>2</w:t>
      </w:r>
      <w:r w:rsidR="0009249A">
        <w:t>/2</w:t>
      </w:r>
      <w:r w:rsidR="00DE6373">
        <w:t>3</w:t>
      </w:r>
      <w:r w:rsidR="00CD00FB">
        <w:t xml:space="preserve"> to 45,358 in 2023/24</w:t>
      </w:r>
      <w:r w:rsidRPr="00E965E6">
        <w:t>.</w:t>
      </w:r>
      <w:r w:rsidR="00DE6373">
        <w:t xml:space="preserve"> </w:t>
      </w:r>
      <w:r w:rsidR="0009249A">
        <w:t>Between 201</w:t>
      </w:r>
      <w:r w:rsidR="00CD00FB">
        <w:t>3</w:t>
      </w:r>
      <w:r w:rsidR="0009249A">
        <w:t>/1</w:t>
      </w:r>
      <w:r w:rsidR="00CD00FB">
        <w:t>4</w:t>
      </w:r>
      <w:r w:rsidR="0009249A">
        <w:t xml:space="preserve"> and 202</w:t>
      </w:r>
      <w:r w:rsidR="00CD00FB">
        <w:t>3</w:t>
      </w:r>
      <w:r w:rsidR="0009249A">
        <w:t>/2</w:t>
      </w:r>
      <w:r w:rsidR="00CD00FB">
        <w:t>4</w:t>
      </w:r>
      <w:r w:rsidR="0009249A">
        <w:t>, t</w:t>
      </w:r>
      <w:r w:rsidRPr="00E965E6">
        <w:t>he number of anti-social behaviour incidents in Northern Ireland</w:t>
      </w:r>
      <w:r w:rsidR="002363B9" w:rsidRPr="00E965E6">
        <w:t xml:space="preserve"> </w:t>
      </w:r>
      <w:r w:rsidR="0009249A">
        <w:t xml:space="preserve">has fallen by </w:t>
      </w:r>
      <w:r w:rsidR="00CD00FB">
        <w:t>over</w:t>
      </w:r>
      <w:r w:rsidR="00DE6373">
        <w:t xml:space="preserve"> 2</w:t>
      </w:r>
      <w:r w:rsidR="00CD00FB">
        <w:t>5</w:t>
      </w:r>
      <w:r w:rsidR="0009249A">
        <w:t>%</w:t>
      </w:r>
      <w:r w:rsidRPr="00E965E6">
        <w:t>.</w:t>
      </w:r>
      <w:r w:rsidR="00DE6373" w:rsidRPr="00DE6373">
        <w:t xml:space="preserve"> </w:t>
      </w:r>
      <w:r w:rsidR="00DE6373">
        <w:t>This is the third consecutive year of decline in both the borough and Northern Ireland overall.</w:t>
      </w:r>
    </w:p>
    <w:tbl>
      <w:tblPr>
        <w:tblStyle w:val="GridTable1Light"/>
        <w:tblW w:w="7083" w:type="dxa"/>
        <w:tblLook w:val="04A0" w:firstRow="1" w:lastRow="0" w:firstColumn="1" w:lastColumn="0" w:noHBand="0" w:noVBand="1"/>
        <w:tblCaption w:val="Anto-social behaviour incidents in Armagh City, Banbridge and Craigavon Borough and Northern Ireland 2010/11 to 2020/21"/>
      </w:tblPr>
      <w:tblGrid>
        <w:gridCol w:w="1418"/>
        <w:gridCol w:w="2832"/>
        <w:gridCol w:w="2833"/>
      </w:tblGrid>
      <w:tr w:rsidR="00453001" w:rsidRPr="00453001" w14:paraId="3D05F22A" w14:textId="77777777" w:rsidTr="006E7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738B0DE0" w14:textId="77777777" w:rsidR="00453001" w:rsidRPr="00453001" w:rsidRDefault="00453001" w:rsidP="00453001">
            <w:pPr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832" w:type="dxa"/>
            <w:hideMark/>
          </w:tcPr>
          <w:p w14:paraId="38A045A2" w14:textId="77777777" w:rsidR="00453001" w:rsidRPr="00453001" w:rsidRDefault="00453001" w:rsidP="00453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2833" w:type="dxa"/>
            <w:hideMark/>
          </w:tcPr>
          <w:p w14:paraId="779C2A0B" w14:textId="77777777" w:rsidR="00453001" w:rsidRPr="00453001" w:rsidRDefault="00453001" w:rsidP="00453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453001" w:rsidRPr="00453001" w14:paraId="2C03496A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8280D00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2010/11</w:t>
            </w:r>
          </w:p>
        </w:tc>
        <w:tc>
          <w:tcPr>
            <w:tcW w:w="2832" w:type="dxa"/>
            <w:noWrap/>
            <w:hideMark/>
          </w:tcPr>
          <w:p w14:paraId="23878761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6,318</w:t>
            </w:r>
          </w:p>
        </w:tc>
        <w:tc>
          <w:tcPr>
            <w:tcW w:w="2833" w:type="dxa"/>
            <w:hideMark/>
          </w:tcPr>
          <w:p w14:paraId="21614791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76,947</w:t>
            </w:r>
          </w:p>
        </w:tc>
      </w:tr>
      <w:tr w:rsidR="00453001" w:rsidRPr="00453001" w14:paraId="59AB379C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52422C7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2011/12</w:t>
            </w:r>
          </w:p>
        </w:tc>
        <w:tc>
          <w:tcPr>
            <w:tcW w:w="2832" w:type="dxa"/>
            <w:noWrap/>
            <w:hideMark/>
          </w:tcPr>
          <w:p w14:paraId="2656F9C5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5,317</w:t>
            </w:r>
          </w:p>
        </w:tc>
        <w:tc>
          <w:tcPr>
            <w:tcW w:w="2833" w:type="dxa"/>
            <w:hideMark/>
          </w:tcPr>
          <w:p w14:paraId="71B8CD5C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64,184</w:t>
            </w:r>
          </w:p>
        </w:tc>
      </w:tr>
      <w:tr w:rsidR="00453001" w:rsidRPr="00453001" w14:paraId="12986815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88138CF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2012/13</w:t>
            </w:r>
          </w:p>
        </w:tc>
        <w:tc>
          <w:tcPr>
            <w:tcW w:w="2832" w:type="dxa"/>
            <w:noWrap/>
            <w:hideMark/>
          </w:tcPr>
          <w:p w14:paraId="306D2E93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5,606</w:t>
            </w:r>
          </w:p>
        </w:tc>
        <w:tc>
          <w:tcPr>
            <w:tcW w:w="2833" w:type="dxa"/>
            <w:hideMark/>
          </w:tcPr>
          <w:p w14:paraId="67A07AEB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65,357</w:t>
            </w:r>
          </w:p>
        </w:tc>
      </w:tr>
      <w:tr w:rsidR="00453001" w:rsidRPr="00453001" w14:paraId="5F447682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BDDB7E1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2832" w:type="dxa"/>
            <w:noWrap/>
            <w:hideMark/>
          </w:tcPr>
          <w:p w14:paraId="03E4332B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5,393</w:t>
            </w:r>
          </w:p>
        </w:tc>
        <w:tc>
          <w:tcPr>
            <w:tcW w:w="2833" w:type="dxa"/>
            <w:hideMark/>
          </w:tcPr>
          <w:p w14:paraId="648BB8FC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60,706</w:t>
            </w:r>
          </w:p>
        </w:tc>
      </w:tr>
      <w:tr w:rsidR="00453001" w:rsidRPr="00453001" w14:paraId="7BBF980E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08346B2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2832" w:type="dxa"/>
            <w:noWrap/>
            <w:hideMark/>
          </w:tcPr>
          <w:p w14:paraId="273C02F7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5,789</w:t>
            </w:r>
          </w:p>
        </w:tc>
        <w:tc>
          <w:tcPr>
            <w:tcW w:w="2833" w:type="dxa"/>
            <w:hideMark/>
          </w:tcPr>
          <w:p w14:paraId="444A9193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60,982</w:t>
            </w:r>
          </w:p>
        </w:tc>
      </w:tr>
      <w:tr w:rsidR="00453001" w:rsidRPr="00453001" w14:paraId="43470EEE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0394142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2832" w:type="dxa"/>
            <w:noWrap/>
            <w:hideMark/>
          </w:tcPr>
          <w:p w14:paraId="2F89314F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5,614</w:t>
            </w:r>
          </w:p>
        </w:tc>
        <w:tc>
          <w:tcPr>
            <w:tcW w:w="2833" w:type="dxa"/>
            <w:hideMark/>
          </w:tcPr>
          <w:p w14:paraId="3D355D3F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59,502</w:t>
            </w:r>
          </w:p>
        </w:tc>
      </w:tr>
      <w:tr w:rsidR="00453001" w:rsidRPr="00453001" w14:paraId="425567EF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814A086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2832" w:type="dxa"/>
            <w:noWrap/>
            <w:hideMark/>
          </w:tcPr>
          <w:p w14:paraId="6A5EE2E8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6,108</w:t>
            </w:r>
          </w:p>
        </w:tc>
        <w:tc>
          <w:tcPr>
            <w:tcW w:w="2833" w:type="dxa"/>
            <w:hideMark/>
          </w:tcPr>
          <w:p w14:paraId="5533E141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59,703</w:t>
            </w:r>
          </w:p>
        </w:tc>
      </w:tr>
      <w:tr w:rsidR="00453001" w:rsidRPr="00453001" w14:paraId="00D3A958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1811630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2832" w:type="dxa"/>
            <w:noWrap/>
            <w:hideMark/>
          </w:tcPr>
          <w:p w14:paraId="303D0B87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6,382</w:t>
            </w:r>
          </w:p>
        </w:tc>
        <w:tc>
          <w:tcPr>
            <w:tcW w:w="2833" w:type="dxa"/>
            <w:hideMark/>
          </w:tcPr>
          <w:p w14:paraId="30EFF696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61,207</w:t>
            </w:r>
          </w:p>
        </w:tc>
      </w:tr>
      <w:tr w:rsidR="00453001" w:rsidRPr="00453001" w14:paraId="4D5BF107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3144812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2832" w:type="dxa"/>
            <w:noWrap/>
            <w:hideMark/>
          </w:tcPr>
          <w:p w14:paraId="4C1DAFBC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6,109</w:t>
            </w:r>
          </w:p>
        </w:tc>
        <w:tc>
          <w:tcPr>
            <w:tcW w:w="2833" w:type="dxa"/>
            <w:hideMark/>
          </w:tcPr>
          <w:p w14:paraId="29EB9265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56,503</w:t>
            </w:r>
          </w:p>
        </w:tc>
      </w:tr>
      <w:tr w:rsidR="00453001" w:rsidRPr="00453001" w14:paraId="35C4E8D4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B3A6631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2832" w:type="dxa"/>
            <w:noWrap/>
            <w:hideMark/>
          </w:tcPr>
          <w:p w14:paraId="6A6F5F08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5,730</w:t>
            </w:r>
          </w:p>
        </w:tc>
        <w:tc>
          <w:tcPr>
            <w:tcW w:w="2833" w:type="dxa"/>
            <w:hideMark/>
          </w:tcPr>
          <w:p w14:paraId="4D9DB210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55,031</w:t>
            </w:r>
          </w:p>
        </w:tc>
      </w:tr>
      <w:tr w:rsidR="00453001" w:rsidRPr="00453001" w14:paraId="278FFFFB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E24DEC3" w14:textId="77777777"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2832" w:type="dxa"/>
            <w:noWrap/>
            <w:hideMark/>
          </w:tcPr>
          <w:p w14:paraId="4782BF33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7,979</w:t>
            </w:r>
          </w:p>
        </w:tc>
        <w:tc>
          <w:tcPr>
            <w:tcW w:w="2833" w:type="dxa"/>
            <w:hideMark/>
          </w:tcPr>
          <w:p w14:paraId="7DEDD1A1" w14:textId="77777777"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76,063</w:t>
            </w:r>
          </w:p>
        </w:tc>
      </w:tr>
      <w:tr w:rsidR="00574F12" w:rsidRPr="00453001" w14:paraId="4C17BEAD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14:paraId="5A5C08A3" w14:textId="77777777" w:rsidR="00574F12" w:rsidRPr="00453001" w:rsidRDefault="00574F12" w:rsidP="004530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2832" w:type="dxa"/>
            <w:noWrap/>
          </w:tcPr>
          <w:p w14:paraId="17C447DC" w14:textId="77777777" w:rsidR="00574F12" w:rsidRPr="00453001" w:rsidRDefault="00574F12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6,290</w:t>
            </w:r>
          </w:p>
        </w:tc>
        <w:tc>
          <w:tcPr>
            <w:tcW w:w="2833" w:type="dxa"/>
          </w:tcPr>
          <w:p w14:paraId="600572F3" w14:textId="77777777" w:rsidR="00574F12" w:rsidRPr="00453001" w:rsidRDefault="00574F12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57,732</w:t>
            </w:r>
          </w:p>
        </w:tc>
      </w:tr>
      <w:tr w:rsidR="00DE6373" w:rsidRPr="00453001" w14:paraId="225173BD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14:paraId="45FAC9FD" w14:textId="77777777" w:rsidR="00DE6373" w:rsidRDefault="00DE6373" w:rsidP="004530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2022/23</w:t>
            </w:r>
          </w:p>
        </w:tc>
        <w:tc>
          <w:tcPr>
            <w:tcW w:w="2832" w:type="dxa"/>
            <w:noWrap/>
          </w:tcPr>
          <w:p w14:paraId="4123D244" w14:textId="77777777" w:rsidR="00DE6373" w:rsidRDefault="00DE6373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5,233</w:t>
            </w:r>
          </w:p>
        </w:tc>
        <w:tc>
          <w:tcPr>
            <w:tcW w:w="2833" w:type="dxa"/>
          </w:tcPr>
          <w:p w14:paraId="16464F00" w14:textId="77777777" w:rsidR="00DE6373" w:rsidRDefault="00DE6373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47,301</w:t>
            </w:r>
          </w:p>
        </w:tc>
      </w:tr>
      <w:tr w:rsidR="008D5B30" w:rsidRPr="00453001" w14:paraId="24191E44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14:paraId="6E0C26B7" w14:textId="2DA4B406" w:rsidR="008D5B30" w:rsidRDefault="008D5B30" w:rsidP="004530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2023/24</w:t>
            </w:r>
          </w:p>
        </w:tc>
        <w:tc>
          <w:tcPr>
            <w:tcW w:w="2832" w:type="dxa"/>
            <w:noWrap/>
          </w:tcPr>
          <w:p w14:paraId="63362819" w14:textId="2CF36749" w:rsidR="008D5B30" w:rsidRDefault="008D5B30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4,813</w:t>
            </w:r>
          </w:p>
        </w:tc>
        <w:tc>
          <w:tcPr>
            <w:tcW w:w="2833" w:type="dxa"/>
          </w:tcPr>
          <w:p w14:paraId="2FAD3D65" w14:textId="59A5FD0A" w:rsidR="008D5B30" w:rsidRDefault="008D5B30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45,358</w:t>
            </w:r>
          </w:p>
        </w:tc>
      </w:tr>
    </w:tbl>
    <w:p w14:paraId="53717834" w14:textId="4366CCD5" w:rsidR="00F77E88" w:rsidRDefault="00AE27D5">
      <w:pPr>
        <w:rPr>
          <w:i/>
          <w:sz w:val="20"/>
          <w:szCs w:val="20"/>
        </w:rPr>
      </w:pPr>
      <w:r w:rsidRPr="002363B9">
        <w:rPr>
          <w:i/>
          <w:sz w:val="20"/>
          <w:szCs w:val="20"/>
        </w:rPr>
        <w:t xml:space="preserve">Table 2: Anti-social behaviour incidents in Armagh City, Banbridge and Craigavon Borough and Northern Ireland </w:t>
      </w:r>
      <w:r w:rsidR="002363B9" w:rsidRPr="002363B9">
        <w:rPr>
          <w:i/>
          <w:sz w:val="20"/>
          <w:szCs w:val="20"/>
        </w:rPr>
        <w:t>2010/11</w:t>
      </w:r>
      <w:r w:rsidRPr="002363B9">
        <w:rPr>
          <w:i/>
          <w:sz w:val="20"/>
          <w:szCs w:val="20"/>
        </w:rPr>
        <w:t xml:space="preserve"> to </w:t>
      </w:r>
      <w:r w:rsidR="002363B9" w:rsidRPr="002363B9">
        <w:rPr>
          <w:i/>
          <w:sz w:val="20"/>
          <w:szCs w:val="20"/>
        </w:rPr>
        <w:t>202</w:t>
      </w:r>
      <w:r w:rsidR="008D5B30">
        <w:rPr>
          <w:i/>
          <w:sz w:val="20"/>
          <w:szCs w:val="20"/>
        </w:rPr>
        <w:t>3</w:t>
      </w:r>
      <w:r w:rsidR="00DE6373">
        <w:rPr>
          <w:i/>
          <w:sz w:val="20"/>
          <w:szCs w:val="20"/>
        </w:rPr>
        <w:t>/2</w:t>
      </w:r>
      <w:r w:rsidR="008D5B30">
        <w:rPr>
          <w:i/>
          <w:sz w:val="20"/>
          <w:szCs w:val="20"/>
        </w:rPr>
        <w:t>4</w:t>
      </w:r>
      <w:r w:rsidRPr="002363B9">
        <w:rPr>
          <w:i/>
          <w:sz w:val="20"/>
          <w:szCs w:val="20"/>
        </w:rPr>
        <w:t>. Source: Police Service of Northern Ireland Statistics</w:t>
      </w:r>
      <w:r w:rsidR="00060906" w:rsidRPr="002363B9">
        <w:rPr>
          <w:i/>
          <w:sz w:val="20"/>
          <w:szCs w:val="20"/>
        </w:rPr>
        <w:t>.</w:t>
      </w:r>
    </w:p>
    <w:p w14:paraId="761B4B4F" w14:textId="1CE935E0" w:rsidR="00AE27D5" w:rsidRPr="004175F3" w:rsidRDefault="00F77E88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634ED7E" wp14:editId="2A303B7F">
            <wp:extent cx="5570220" cy="2985135"/>
            <wp:effectExtent l="0" t="0" r="11430" b="5715"/>
            <wp:docPr id="183173715" name="Chart 1" descr="Anti social behaviour incidents in Armagh City, Banbridge and Cragiavon Borough from 2010/11 to 2023/24">
              <a:extLst xmlns:a="http://schemas.openxmlformats.org/drawingml/2006/main">
                <a:ext uri="{FF2B5EF4-FFF2-40B4-BE49-F238E27FC236}">
                  <a16:creationId xmlns:a16="http://schemas.microsoft.com/office/drawing/2014/main" id="{56B4B6CD-7354-642E-0B29-C03A182FE0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175F3" w:rsidRPr="004175F3">
        <w:rPr>
          <w:i/>
          <w:sz w:val="20"/>
          <w:szCs w:val="20"/>
        </w:rPr>
        <w:t xml:space="preserve">Figure 2: Anti-social behaviour incidents in Armagh City, Banbridge and Craigavon Borough </w:t>
      </w:r>
      <w:r w:rsidR="004175F3">
        <w:rPr>
          <w:i/>
          <w:sz w:val="20"/>
          <w:szCs w:val="20"/>
        </w:rPr>
        <w:t>2010/11</w:t>
      </w:r>
      <w:r w:rsidR="004175F3" w:rsidRPr="004175F3">
        <w:rPr>
          <w:i/>
          <w:sz w:val="20"/>
          <w:szCs w:val="20"/>
        </w:rPr>
        <w:t xml:space="preserve"> to </w:t>
      </w:r>
      <w:r w:rsidR="004175F3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="004175F3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4175F3" w:rsidRPr="004175F3">
        <w:rPr>
          <w:i/>
          <w:sz w:val="20"/>
          <w:szCs w:val="20"/>
        </w:rPr>
        <w:t>. Source: Police Service of Northern Ireland Statistics.</w:t>
      </w:r>
    </w:p>
    <w:p w14:paraId="1024FFE0" w14:textId="77777777" w:rsidR="00D9270B" w:rsidRDefault="00D9270B"/>
    <w:p w14:paraId="7678F6AF" w14:textId="59DB866D" w:rsidR="00060906" w:rsidRDefault="00060906">
      <w:r w:rsidRPr="006D3871">
        <w:t>Domestic abuse</w:t>
      </w:r>
      <w:r w:rsidR="00734707" w:rsidRPr="006D3871">
        <w:t xml:space="preserve"> incidents</w:t>
      </w:r>
      <w:r w:rsidR="00734707" w:rsidRPr="006D3871">
        <w:rPr>
          <w:rStyle w:val="FootnoteReference"/>
        </w:rPr>
        <w:footnoteReference w:id="3"/>
      </w:r>
      <w:r w:rsidR="006A0FEE" w:rsidRPr="006D3871">
        <w:t xml:space="preserve"> totalled </w:t>
      </w:r>
      <w:r w:rsidR="0015550B">
        <w:t>3,</w:t>
      </w:r>
      <w:r w:rsidR="00F517AD">
        <w:t xml:space="preserve">664 </w:t>
      </w:r>
      <w:r w:rsidR="006A0FEE" w:rsidRPr="006D3871">
        <w:t xml:space="preserve">in Armagh City, Banbridge and Craigavon Borough during </w:t>
      </w:r>
      <w:r w:rsidR="006D3871" w:rsidRPr="006D3871">
        <w:t>202</w:t>
      </w:r>
      <w:r w:rsidR="00F517AD">
        <w:t>3</w:t>
      </w:r>
      <w:r w:rsidR="008B4183">
        <w:t>/2</w:t>
      </w:r>
      <w:r w:rsidR="00F517AD">
        <w:t>4</w:t>
      </w:r>
      <w:r w:rsidR="0015550B">
        <w:t xml:space="preserve">. This was </w:t>
      </w:r>
      <w:r w:rsidR="00F517AD">
        <w:t>an</w:t>
      </w:r>
      <w:r w:rsidR="0015550B">
        <w:t xml:space="preserve"> </w:t>
      </w:r>
      <w:r w:rsidR="00F517AD">
        <w:t>in</w:t>
      </w:r>
      <w:r w:rsidR="0015550B">
        <w:t>crease</w:t>
      </w:r>
      <w:r w:rsidR="006A0FEE" w:rsidRPr="006D3871">
        <w:t xml:space="preserve"> of </w:t>
      </w:r>
      <w:r w:rsidR="00F517AD">
        <w:t>3.5</w:t>
      </w:r>
      <w:r w:rsidR="006A0FEE" w:rsidRPr="006D3871">
        <w:t xml:space="preserve">% on </w:t>
      </w:r>
      <w:r w:rsidR="006D3871" w:rsidRPr="006D3871">
        <w:t>domestic abuse incidents in 20</w:t>
      </w:r>
      <w:r w:rsidR="0015550B">
        <w:t>2</w:t>
      </w:r>
      <w:r w:rsidR="00F517AD">
        <w:t>2</w:t>
      </w:r>
      <w:r w:rsidR="008B4183">
        <w:t>/2</w:t>
      </w:r>
      <w:r w:rsidR="00F517AD">
        <w:t>3</w:t>
      </w:r>
      <w:r w:rsidR="006A0FEE" w:rsidRPr="006D3871">
        <w:t xml:space="preserve"> in the borough </w:t>
      </w:r>
      <w:r w:rsidR="00F517AD">
        <w:t>and</w:t>
      </w:r>
      <w:r w:rsidR="006A0FEE" w:rsidRPr="006D3871">
        <w:t xml:space="preserve"> an increase of </w:t>
      </w:r>
      <w:r w:rsidR="00F517AD">
        <w:t>12.7</w:t>
      </w:r>
      <w:r w:rsidR="006A0FEE" w:rsidRPr="006D3871">
        <w:t xml:space="preserve">% on </w:t>
      </w:r>
      <w:r w:rsidR="006D3871" w:rsidRPr="006D3871">
        <w:t>201</w:t>
      </w:r>
      <w:r w:rsidR="00F517AD">
        <w:t>3</w:t>
      </w:r>
      <w:r w:rsidR="006D3871" w:rsidRPr="006D3871">
        <w:t>/1</w:t>
      </w:r>
      <w:r w:rsidR="00F517AD">
        <w:t>4</w:t>
      </w:r>
      <w:r w:rsidR="006A0FEE" w:rsidRPr="006D3871">
        <w:t xml:space="preserve"> figures.</w:t>
      </w:r>
      <w:r w:rsidR="0015550B">
        <w:t xml:space="preserve"> </w:t>
      </w:r>
      <w:r w:rsidR="006A0FEE" w:rsidRPr="006D3871">
        <w:t xml:space="preserve"> In Northern Ireland</w:t>
      </w:r>
      <w:r w:rsidR="001F79EF">
        <w:t>,</w:t>
      </w:r>
      <w:r w:rsidR="006A0FEE" w:rsidRPr="006D3871">
        <w:t xml:space="preserve"> domestic abuse incidents</w:t>
      </w:r>
      <w:r w:rsidR="007470AE">
        <w:t xml:space="preserve"> </w:t>
      </w:r>
      <w:r w:rsidR="0015550B">
        <w:t>de</w:t>
      </w:r>
      <w:r w:rsidR="007470AE">
        <w:t xml:space="preserve">creased </w:t>
      </w:r>
      <w:r w:rsidR="009D18E7">
        <w:t xml:space="preserve">by 0.3% </w:t>
      </w:r>
      <w:r w:rsidR="006A0FEE" w:rsidRPr="006D3871">
        <w:t xml:space="preserve">between </w:t>
      </w:r>
      <w:r w:rsidR="006D3871" w:rsidRPr="006D3871">
        <w:t>20</w:t>
      </w:r>
      <w:r w:rsidR="007470AE">
        <w:t>2</w:t>
      </w:r>
      <w:r w:rsidR="009D18E7">
        <w:t>2</w:t>
      </w:r>
      <w:r w:rsidR="007470AE">
        <w:t>/2</w:t>
      </w:r>
      <w:r w:rsidR="009D18E7">
        <w:t>3</w:t>
      </w:r>
      <w:r w:rsidR="0015550B">
        <w:t xml:space="preserve"> </w:t>
      </w:r>
      <w:r w:rsidR="001623FC">
        <w:t>and 202</w:t>
      </w:r>
      <w:r w:rsidR="009D18E7">
        <w:t>3</w:t>
      </w:r>
      <w:r w:rsidR="001623FC">
        <w:t>/2</w:t>
      </w:r>
      <w:r w:rsidR="009D18E7">
        <w:t>4</w:t>
      </w:r>
      <w:r w:rsidR="006A0FEE" w:rsidRPr="006D3871">
        <w:t xml:space="preserve">. </w:t>
      </w:r>
      <w:r w:rsidR="006D3871" w:rsidRPr="006D3871">
        <w:t xml:space="preserve"> </w:t>
      </w:r>
      <w:r w:rsidR="001623FC">
        <w:t>In the ten-year period s</w:t>
      </w:r>
      <w:r w:rsidR="006A0FEE" w:rsidRPr="006D3871">
        <w:t xml:space="preserve">ince </w:t>
      </w:r>
      <w:r w:rsidR="006D3871" w:rsidRPr="006D3871">
        <w:t>201</w:t>
      </w:r>
      <w:r w:rsidR="009D18E7">
        <w:t>3</w:t>
      </w:r>
      <w:r w:rsidR="006D3871" w:rsidRPr="006D3871">
        <w:t>/1</w:t>
      </w:r>
      <w:r w:rsidR="009D18E7">
        <w:t>4</w:t>
      </w:r>
      <w:r w:rsidR="006A0FEE" w:rsidRPr="006D3871">
        <w:t xml:space="preserve"> domestic abuse incidents in Northern Ireland </w:t>
      </w:r>
      <w:r w:rsidR="0015550B">
        <w:t xml:space="preserve">overall </w:t>
      </w:r>
      <w:r w:rsidR="006A0FEE" w:rsidRPr="006D3871">
        <w:t xml:space="preserve">have increased by </w:t>
      </w:r>
      <w:r w:rsidR="009D18E7">
        <w:t>approximately 18.6%</w:t>
      </w:r>
      <w:r w:rsidR="006A0FEE" w:rsidRPr="006D3871">
        <w:t xml:space="preserve">. </w:t>
      </w:r>
    </w:p>
    <w:p w14:paraId="199C8E43" w14:textId="77777777" w:rsidR="00D9270B" w:rsidRDefault="00D9270B"/>
    <w:p w14:paraId="260A6F64" w14:textId="77777777" w:rsidR="00D9270B" w:rsidRPr="006D3871" w:rsidRDefault="00D9270B"/>
    <w:tbl>
      <w:tblPr>
        <w:tblStyle w:val="GridTable1Light"/>
        <w:tblW w:w="4920" w:type="dxa"/>
        <w:tblLook w:val="04A0" w:firstRow="1" w:lastRow="0" w:firstColumn="1" w:lastColumn="0" w:noHBand="0" w:noVBand="1"/>
        <w:tblCaption w:val="Domestic Abuse incidents in Armagh City, Banbridge and Craigavon Borough and Northern Ireland 2010/11 to 2020/21"/>
        <w:tblDescription w:val="Table showing the total number of domestic abuse incidents in ABC and NI. "/>
      </w:tblPr>
      <w:tblGrid>
        <w:gridCol w:w="1580"/>
        <w:gridCol w:w="1720"/>
        <w:gridCol w:w="1620"/>
      </w:tblGrid>
      <w:tr w:rsidR="006D3871" w:rsidRPr="006D3871" w14:paraId="58544B10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hideMark/>
          </w:tcPr>
          <w:p w14:paraId="79601B01" w14:textId="77777777" w:rsidR="006D3871" w:rsidRPr="006D3871" w:rsidRDefault="006D3871" w:rsidP="006D3871">
            <w:pPr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</w:tc>
        <w:tc>
          <w:tcPr>
            <w:tcW w:w="1720" w:type="dxa"/>
            <w:hideMark/>
          </w:tcPr>
          <w:p w14:paraId="76F8E0BC" w14:textId="77777777" w:rsidR="006D3871" w:rsidRPr="006D3871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620" w:type="dxa"/>
            <w:hideMark/>
          </w:tcPr>
          <w:p w14:paraId="44D27160" w14:textId="77777777" w:rsidR="006D3871" w:rsidRPr="006D3871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6D3871" w:rsidRPr="006D3871" w14:paraId="587C42BE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34D080D3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2010/11</w:t>
            </w:r>
          </w:p>
        </w:tc>
        <w:tc>
          <w:tcPr>
            <w:tcW w:w="1720" w:type="dxa"/>
            <w:noWrap/>
            <w:hideMark/>
          </w:tcPr>
          <w:p w14:paraId="3DEAFA97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2,070</w:t>
            </w:r>
          </w:p>
        </w:tc>
        <w:tc>
          <w:tcPr>
            <w:tcW w:w="1620" w:type="dxa"/>
            <w:hideMark/>
          </w:tcPr>
          <w:p w14:paraId="7A9C47D2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22,685</w:t>
            </w:r>
          </w:p>
        </w:tc>
      </w:tr>
      <w:tr w:rsidR="006D3871" w:rsidRPr="006D3871" w14:paraId="1CB30115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32194BD1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2011/12</w:t>
            </w:r>
          </w:p>
        </w:tc>
        <w:tc>
          <w:tcPr>
            <w:tcW w:w="1720" w:type="dxa"/>
            <w:noWrap/>
            <w:hideMark/>
          </w:tcPr>
          <w:p w14:paraId="0F7E4DC5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2,558</w:t>
            </w:r>
          </w:p>
        </w:tc>
        <w:tc>
          <w:tcPr>
            <w:tcW w:w="1620" w:type="dxa"/>
            <w:hideMark/>
          </w:tcPr>
          <w:p w14:paraId="7B7A44EC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25,196</w:t>
            </w:r>
          </w:p>
        </w:tc>
      </w:tr>
      <w:tr w:rsidR="006D3871" w:rsidRPr="006D3871" w14:paraId="03F8DA05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1A3D331C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2012/13</w:t>
            </w:r>
          </w:p>
        </w:tc>
        <w:tc>
          <w:tcPr>
            <w:tcW w:w="1720" w:type="dxa"/>
            <w:noWrap/>
            <w:hideMark/>
          </w:tcPr>
          <w:p w14:paraId="38DE80A7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3,057</w:t>
            </w:r>
          </w:p>
        </w:tc>
        <w:tc>
          <w:tcPr>
            <w:tcW w:w="1620" w:type="dxa"/>
            <w:hideMark/>
          </w:tcPr>
          <w:p w14:paraId="4AFA6B72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27,190</w:t>
            </w:r>
          </w:p>
        </w:tc>
      </w:tr>
      <w:tr w:rsidR="006D3871" w:rsidRPr="006D3871" w14:paraId="0ABAAD84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7CD0B0FA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720" w:type="dxa"/>
            <w:noWrap/>
            <w:hideMark/>
          </w:tcPr>
          <w:p w14:paraId="6D226BBE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3,250</w:t>
            </w:r>
          </w:p>
        </w:tc>
        <w:tc>
          <w:tcPr>
            <w:tcW w:w="1620" w:type="dxa"/>
            <w:hideMark/>
          </w:tcPr>
          <w:p w14:paraId="5C8C3ADA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27,628</w:t>
            </w:r>
          </w:p>
        </w:tc>
      </w:tr>
      <w:tr w:rsidR="006D3871" w:rsidRPr="006D3871" w14:paraId="778A9EBE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369F5F25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720" w:type="dxa"/>
            <w:noWrap/>
            <w:hideMark/>
          </w:tcPr>
          <w:p w14:paraId="1B11DF24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3,155</w:t>
            </w:r>
          </w:p>
        </w:tc>
        <w:tc>
          <w:tcPr>
            <w:tcW w:w="1620" w:type="dxa"/>
            <w:hideMark/>
          </w:tcPr>
          <w:p w14:paraId="17AA339C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28,288</w:t>
            </w:r>
          </w:p>
        </w:tc>
      </w:tr>
      <w:tr w:rsidR="006D3871" w:rsidRPr="006D3871" w14:paraId="1F5E7837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1BF8CC45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720" w:type="dxa"/>
            <w:noWrap/>
            <w:hideMark/>
          </w:tcPr>
          <w:p w14:paraId="32C1469D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3,001</w:t>
            </w:r>
          </w:p>
        </w:tc>
        <w:tc>
          <w:tcPr>
            <w:tcW w:w="1620" w:type="dxa"/>
            <w:hideMark/>
          </w:tcPr>
          <w:p w14:paraId="3BBEBCD1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28,392</w:t>
            </w:r>
          </w:p>
        </w:tc>
      </w:tr>
      <w:tr w:rsidR="006D3871" w:rsidRPr="006D3871" w14:paraId="20E8FE14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0636AB1A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720" w:type="dxa"/>
            <w:noWrap/>
            <w:hideMark/>
          </w:tcPr>
          <w:p w14:paraId="7A4EC51B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2,915</w:t>
            </w:r>
          </w:p>
        </w:tc>
        <w:tc>
          <w:tcPr>
            <w:tcW w:w="1620" w:type="dxa"/>
            <w:hideMark/>
          </w:tcPr>
          <w:p w14:paraId="3AEC93A5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29,166</w:t>
            </w:r>
          </w:p>
        </w:tc>
      </w:tr>
      <w:tr w:rsidR="006D3871" w:rsidRPr="006D3871" w14:paraId="5C148837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256816A4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720" w:type="dxa"/>
            <w:noWrap/>
            <w:hideMark/>
          </w:tcPr>
          <w:p w14:paraId="25394F19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2,871</w:t>
            </w:r>
          </w:p>
        </w:tc>
        <w:tc>
          <w:tcPr>
            <w:tcW w:w="1620" w:type="dxa"/>
            <w:hideMark/>
          </w:tcPr>
          <w:p w14:paraId="229C2A6E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29,913</w:t>
            </w:r>
          </w:p>
        </w:tc>
      </w:tr>
      <w:tr w:rsidR="006D3871" w:rsidRPr="006D3871" w14:paraId="4BA8BB4F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1ABA800C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720" w:type="dxa"/>
            <w:noWrap/>
            <w:hideMark/>
          </w:tcPr>
          <w:p w14:paraId="7FCF0C92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3,131</w:t>
            </w:r>
          </w:p>
        </w:tc>
        <w:tc>
          <w:tcPr>
            <w:tcW w:w="1620" w:type="dxa"/>
            <w:hideMark/>
          </w:tcPr>
          <w:p w14:paraId="4522306E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31,682</w:t>
            </w:r>
          </w:p>
        </w:tc>
      </w:tr>
      <w:tr w:rsidR="006D3871" w:rsidRPr="006D3871" w14:paraId="04DD7E68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2326AD41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720" w:type="dxa"/>
            <w:noWrap/>
            <w:hideMark/>
          </w:tcPr>
          <w:p w14:paraId="1DD14B24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3,248</w:t>
            </w:r>
          </w:p>
        </w:tc>
        <w:tc>
          <w:tcPr>
            <w:tcW w:w="1620" w:type="dxa"/>
            <w:hideMark/>
          </w:tcPr>
          <w:p w14:paraId="013C6439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31,817</w:t>
            </w:r>
          </w:p>
        </w:tc>
      </w:tr>
      <w:tr w:rsidR="006D3871" w:rsidRPr="006D3871" w14:paraId="46E07437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14:paraId="404708E4" w14:textId="77777777"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720" w:type="dxa"/>
            <w:noWrap/>
            <w:hideMark/>
          </w:tcPr>
          <w:p w14:paraId="002CDF24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3,442</w:t>
            </w:r>
          </w:p>
        </w:tc>
        <w:tc>
          <w:tcPr>
            <w:tcW w:w="1620" w:type="dxa"/>
            <w:hideMark/>
          </w:tcPr>
          <w:p w14:paraId="5479272B" w14:textId="77777777"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31,196</w:t>
            </w:r>
          </w:p>
        </w:tc>
      </w:tr>
      <w:tr w:rsidR="008B4183" w:rsidRPr="006D3871" w14:paraId="1961690C" w14:textId="77777777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</w:tcPr>
          <w:p w14:paraId="2BD730CE" w14:textId="77777777" w:rsidR="008B4183" w:rsidRPr="006D3871" w:rsidRDefault="008B4183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1720" w:type="dxa"/>
            <w:noWrap/>
          </w:tcPr>
          <w:p w14:paraId="79782BF8" w14:textId="77777777" w:rsidR="008B4183" w:rsidRPr="008B4183" w:rsidRDefault="008B4183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8B4183">
              <w:rPr>
                <w:rFonts w:ascii="Calibri" w:eastAsia="Times New Roman" w:hAnsi="Calibri" w:cs="Calibri"/>
                <w:b w:val="0"/>
                <w:lang w:eastAsia="en-GB"/>
              </w:rPr>
              <w:t>3,756</w:t>
            </w:r>
          </w:p>
        </w:tc>
        <w:tc>
          <w:tcPr>
            <w:tcW w:w="1620" w:type="dxa"/>
          </w:tcPr>
          <w:p w14:paraId="123BC0D5" w14:textId="77777777" w:rsidR="008B4183" w:rsidRPr="008B4183" w:rsidRDefault="008B4183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8B4183">
              <w:rPr>
                <w:rFonts w:ascii="Calibri" w:eastAsia="Times New Roman" w:hAnsi="Calibri" w:cs="Calibri"/>
                <w:b w:val="0"/>
                <w:lang w:eastAsia="en-GB"/>
              </w:rPr>
              <w:t>33,186</w:t>
            </w:r>
          </w:p>
        </w:tc>
      </w:tr>
      <w:tr w:rsidR="00B76B9F" w:rsidRPr="006D3871" w14:paraId="5C4F46AC" w14:textId="77777777" w:rsidTr="00651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</w:tcPr>
          <w:p w14:paraId="4907B7A4" w14:textId="77777777" w:rsidR="00B76B9F" w:rsidRDefault="00B76B9F" w:rsidP="00B76B9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2022/23</w:t>
            </w:r>
          </w:p>
        </w:tc>
        <w:tc>
          <w:tcPr>
            <w:tcW w:w="1720" w:type="dxa"/>
            <w:noWrap/>
            <w:vAlign w:val="center"/>
          </w:tcPr>
          <w:p w14:paraId="481CF6F4" w14:textId="77777777" w:rsidR="00B76B9F" w:rsidRPr="00B76B9F" w:rsidRDefault="00B76B9F" w:rsidP="00B76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B76B9F">
              <w:rPr>
                <w:rFonts w:ascii="Calibri" w:hAnsi="Calibri" w:cs="Calibri"/>
                <w:b w:val="0"/>
              </w:rPr>
              <w:t>3,541</w:t>
            </w:r>
          </w:p>
        </w:tc>
        <w:tc>
          <w:tcPr>
            <w:tcW w:w="1620" w:type="dxa"/>
            <w:vAlign w:val="center"/>
          </w:tcPr>
          <w:p w14:paraId="1A3AC975" w14:textId="04638C09" w:rsidR="00B76B9F" w:rsidRPr="00B76B9F" w:rsidRDefault="00B76B9F" w:rsidP="00B76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B76B9F">
              <w:rPr>
                <w:rFonts w:ascii="Calibri" w:hAnsi="Calibri" w:cs="Calibri"/>
                <w:b w:val="0"/>
              </w:rPr>
              <w:t>32,87</w:t>
            </w:r>
            <w:r w:rsidR="00F477D0">
              <w:rPr>
                <w:rFonts w:ascii="Calibri" w:hAnsi="Calibri" w:cs="Calibri"/>
                <w:b w:val="0"/>
              </w:rPr>
              <w:t>6</w:t>
            </w:r>
          </w:p>
        </w:tc>
      </w:tr>
      <w:tr w:rsidR="00923EB1" w:rsidRPr="006D3871" w14:paraId="7C640D78" w14:textId="77777777" w:rsidTr="000B4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</w:tcPr>
          <w:p w14:paraId="75F94EC0" w14:textId="2228CBED" w:rsidR="00923EB1" w:rsidRPr="00923EB1" w:rsidRDefault="00923EB1" w:rsidP="00923EB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23EB1">
              <w:rPr>
                <w:rFonts w:ascii="Calibri" w:hAnsi="Calibri" w:cs="Calibri"/>
              </w:rPr>
              <w:t>2023/24</w:t>
            </w:r>
          </w:p>
        </w:tc>
        <w:tc>
          <w:tcPr>
            <w:tcW w:w="1720" w:type="dxa"/>
            <w:noWrap/>
            <w:vAlign w:val="center"/>
          </w:tcPr>
          <w:p w14:paraId="784F0B8A" w14:textId="1223FA8C" w:rsidR="00923EB1" w:rsidRPr="00923EB1" w:rsidRDefault="00923EB1" w:rsidP="00923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923EB1">
              <w:rPr>
                <w:rFonts w:ascii="Calibri" w:hAnsi="Calibri" w:cs="Calibri"/>
                <w:b w:val="0"/>
                <w:bCs w:val="0"/>
              </w:rPr>
              <w:t>3,664</w:t>
            </w:r>
          </w:p>
        </w:tc>
        <w:tc>
          <w:tcPr>
            <w:tcW w:w="1620" w:type="dxa"/>
            <w:vAlign w:val="center"/>
          </w:tcPr>
          <w:p w14:paraId="0B7AADA3" w14:textId="094F9039" w:rsidR="00923EB1" w:rsidRPr="00923EB1" w:rsidRDefault="00923EB1" w:rsidP="00923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923EB1">
              <w:rPr>
                <w:rFonts w:ascii="Calibri" w:hAnsi="Calibri" w:cs="Calibri"/>
                <w:b w:val="0"/>
                <w:bCs w:val="0"/>
              </w:rPr>
              <w:t>32,763</w:t>
            </w:r>
          </w:p>
        </w:tc>
      </w:tr>
    </w:tbl>
    <w:p w14:paraId="68572506" w14:textId="0B699B21" w:rsidR="00E1045D" w:rsidRDefault="00060906" w:rsidP="00060906">
      <w:pPr>
        <w:rPr>
          <w:i/>
          <w:sz w:val="20"/>
          <w:szCs w:val="20"/>
        </w:rPr>
      </w:pPr>
      <w:r w:rsidRPr="006D3871">
        <w:rPr>
          <w:i/>
          <w:sz w:val="20"/>
          <w:szCs w:val="20"/>
        </w:rPr>
        <w:t xml:space="preserve">Table </w:t>
      </w:r>
      <w:r w:rsidR="00734707" w:rsidRPr="006D3871">
        <w:rPr>
          <w:i/>
          <w:sz w:val="20"/>
          <w:szCs w:val="20"/>
        </w:rPr>
        <w:t>3</w:t>
      </w:r>
      <w:r w:rsidRPr="006D3871">
        <w:rPr>
          <w:i/>
          <w:sz w:val="20"/>
          <w:szCs w:val="20"/>
        </w:rPr>
        <w:t xml:space="preserve">: </w:t>
      </w:r>
      <w:r w:rsidR="00734707" w:rsidRPr="006D3871">
        <w:rPr>
          <w:i/>
          <w:sz w:val="20"/>
          <w:szCs w:val="20"/>
        </w:rPr>
        <w:t xml:space="preserve">Domestic abuse </w:t>
      </w:r>
      <w:r w:rsidRPr="006D3871">
        <w:rPr>
          <w:i/>
          <w:sz w:val="20"/>
          <w:szCs w:val="20"/>
        </w:rPr>
        <w:t xml:space="preserve">incidents in Armagh City, Banbridge and Craigavon Borough and Northern Ireland </w:t>
      </w:r>
      <w:r w:rsidR="006D3871" w:rsidRPr="006D3871">
        <w:rPr>
          <w:i/>
          <w:sz w:val="20"/>
          <w:szCs w:val="20"/>
        </w:rPr>
        <w:t>2010/11 to 202</w:t>
      </w:r>
      <w:r w:rsidR="00923EB1">
        <w:rPr>
          <w:i/>
          <w:sz w:val="20"/>
          <w:szCs w:val="20"/>
        </w:rPr>
        <w:t>3</w:t>
      </w:r>
      <w:r w:rsidR="006D3871" w:rsidRPr="006D3871">
        <w:rPr>
          <w:i/>
          <w:sz w:val="20"/>
          <w:szCs w:val="20"/>
        </w:rPr>
        <w:t>/2</w:t>
      </w:r>
      <w:r w:rsidR="00923EB1">
        <w:rPr>
          <w:i/>
          <w:sz w:val="20"/>
          <w:szCs w:val="20"/>
        </w:rPr>
        <w:t>4</w:t>
      </w:r>
      <w:r w:rsidRPr="006D3871">
        <w:rPr>
          <w:i/>
          <w:sz w:val="20"/>
          <w:szCs w:val="20"/>
        </w:rPr>
        <w:t>. Source: Police Service of Northern Ireland Statistics.</w:t>
      </w:r>
    </w:p>
    <w:p w14:paraId="635854C9" w14:textId="24991EB7" w:rsidR="00923EB1" w:rsidRDefault="00923EB1" w:rsidP="00734707">
      <w:pPr>
        <w:rPr>
          <w:i/>
          <w:sz w:val="20"/>
          <w:szCs w:val="20"/>
        </w:rPr>
      </w:pPr>
    </w:p>
    <w:p w14:paraId="5C0667E9" w14:textId="40198922" w:rsidR="00734707" w:rsidRPr="00E1045D" w:rsidRDefault="00923EB1" w:rsidP="00734707">
      <w:r>
        <w:rPr>
          <w:noProof/>
        </w:rPr>
        <w:drawing>
          <wp:inline distT="0" distB="0" distL="0" distR="0" wp14:anchorId="2395BE3B" wp14:editId="2BA93D2C">
            <wp:extent cx="5657850" cy="3257550"/>
            <wp:effectExtent l="0" t="0" r="0" b="0"/>
            <wp:docPr id="61476425" name="Chart 1" descr="Domestic abuse incidents in Armagh City, Banbridge and Craigavon Borough 2010/11 to 2023/24">
              <a:extLst xmlns:a="http://schemas.openxmlformats.org/drawingml/2006/main">
                <a:ext uri="{FF2B5EF4-FFF2-40B4-BE49-F238E27FC236}">
                  <a16:creationId xmlns:a16="http://schemas.microsoft.com/office/drawing/2014/main" id="{F3B2AF27-A476-FCD9-650E-D08B0F4796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34707" w:rsidRPr="00E1045D">
        <w:rPr>
          <w:i/>
          <w:sz w:val="20"/>
          <w:szCs w:val="20"/>
        </w:rPr>
        <w:t xml:space="preserve">Figure 3: Domestic abuse incidents in Armagh City, Banbridge and Craigavon Borough </w:t>
      </w:r>
      <w:r w:rsidR="00E1045D" w:rsidRPr="00E1045D">
        <w:rPr>
          <w:i/>
          <w:sz w:val="20"/>
          <w:szCs w:val="20"/>
        </w:rPr>
        <w:t>2010/11 to 202</w:t>
      </w:r>
      <w:r>
        <w:rPr>
          <w:i/>
          <w:sz w:val="20"/>
          <w:szCs w:val="20"/>
        </w:rPr>
        <w:t>3</w:t>
      </w:r>
      <w:r w:rsidR="00E1045D" w:rsidRPr="00E1045D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E21FB9">
        <w:rPr>
          <w:i/>
          <w:sz w:val="20"/>
          <w:szCs w:val="20"/>
        </w:rPr>
        <w:t xml:space="preserve">. </w:t>
      </w:r>
      <w:r w:rsidR="00734707" w:rsidRPr="00E1045D">
        <w:rPr>
          <w:i/>
          <w:sz w:val="20"/>
          <w:szCs w:val="20"/>
        </w:rPr>
        <w:t>Source: Police Service of Northern Ireland Statistics.</w:t>
      </w:r>
    </w:p>
    <w:p w14:paraId="7CCD48A8" w14:textId="77777777" w:rsidR="002D7CAE" w:rsidRDefault="002D7CAE" w:rsidP="00BD6E46"/>
    <w:p w14:paraId="6A694E43" w14:textId="77777777" w:rsidR="002D7CAE" w:rsidRDefault="002D7CAE" w:rsidP="00BD6E46"/>
    <w:p w14:paraId="64EC5CA5" w14:textId="53CC4CCB" w:rsidR="00F8174B" w:rsidRDefault="006A0FEE" w:rsidP="00BD6E46">
      <w:r w:rsidRPr="004735B5">
        <w:lastRenderedPageBreak/>
        <w:t>Hate motivated incidents</w:t>
      </w:r>
      <w:r w:rsidRPr="004735B5">
        <w:rPr>
          <w:rStyle w:val="FootnoteReference"/>
        </w:rPr>
        <w:footnoteReference w:id="4"/>
      </w:r>
      <w:r w:rsidRPr="004735B5">
        <w:t xml:space="preserve"> </w:t>
      </w:r>
      <w:r w:rsidR="00B0756A" w:rsidRPr="004735B5">
        <w:t xml:space="preserve">with a racist motivation </w:t>
      </w:r>
      <w:r w:rsidR="00BC4DEE">
        <w:t xml:space="preserve">stood at </w:t>
      </w:r>
      <w:r w:rsidR="0091129E">
        <w:t>102</w:t>
      </w:r>
      <w:r w:rsidR="00BC4DEE">
        <w:t xml:space="preserve"> in 202</w:t>
      </w:r>
      <w:r w:rsidR="0091129E">
        <w:t>3</w:t>
      </w:r>
      <w:r w:rsidR="00BC4DEE">
        <w:t>/2</w:t>
      </w:r>
      <w:r w:rsidR="0091129E">
        <w:t>4</w:t>
      </w:r>
      <w:r w:rsidR="00B0756A" w:rsidRPr="004735B5">
        <w:t xml:space="preserve"> in Armagh </w:t>
      </w:r>
      <w:r w:rsidR="003B6F39" w:rsidRPr="004735B5">
        <w:t xml:space="preserve">City, Banbridge and Craigavon </w:t>
      </w:r>
      <w:r w:rsidR="008A1F40" w:rsidRPr="004735B5">
        <w:t>Borough</w:t>
      </w:r>
      <w:r w:rsidR="00F8174B">
        <w:t xml:space="preserve"> which</w:t>
      </w:r>
      <w:r w:rsidR="00BC4DEE">
        <w:t xml:space="preserve"> was </w:t>
      </w:r>
      <w:r w:rsidR="00431368">
        <w:t>a</w:t>
      </w:r>
      <w:r w:rsidR="00305742">
        <w:t>n</w:t>
      </w:r>
      <w:r w:rsidR="00431368">
        <w:t xml:space="preserve"> </w:t>
      </w:r>
      <w:r w:rsidR="00305742">
        <w:t>in</w:t>
      </w:r>
      <w:r w:rsidR="00431368">
        <w:t>crease</w:t>
      </w:r>
      <w:r w:rsidR="00BC4DEE">
        <w:t xml:space="preserve"> of </w:t>
      </w:r>
      <w:r w:rsidR="00305742">
        <w:t>approximately 7</w:t>
      </w:r>
      <w:r w:rsidR="00BC4DEE">
        <w:t>% on 202</w:t>
      </w:r>
      <w:r w:rsidR="00305742">
        <w:t>2</w:t>
      </w:r>
      <w:r w:rsidR="00BC4DEE">
        <w:t>/2</w:t>
      </w:r>
      <w:r w:rsidR="00305742">
        <w:t>3</w:t>
      </w:r>
      <w:r w:rsidR="00BC4DEE">
        <w:t xml:space="preserve">. </w:t>
      </w:r>
      <w:r w:rsidR="008A1F40" w:rsidRPr="004735B5">
        <w:t xml:space="preserve"> </w:t>
      </w:r>
      <w:r w:rsidR="00F8174B">
        <w:t>H</w:t>
      </w:r>
      <w:r w:rsidR="003B6F39" w:rsidRPr="004735B5">
        <w:t>o</w:t>
      </w:r>
      <w:r w:rsidR="00BC4DEE">
        <w:t xml:space="preserve">mophobic motivated incidents </w:t>
      </w:r>
      <w:r w:rsidR="00F8174B">
        <w:t>in the borough de</w:t>
      </w:r>
      <w:r w:rsidR="00BC4DEE">
        <w:t xml:space="preserve">creased </w:t>
      </w:r>
      <w:r w:rsidR="00305742">
        <w:t xml:space="preserve">for the second consecutive year </w:t>
      </w:r>
      <w:r w:rsidR="00F8174B">
        <w:t xml:space="preserve">by </w:t>
      </w:r>
      <w:r w:rsidR="00305742">
        <w:t>almost 36</w:t>
      </w:r>
      <w:r w:rsidR="00F8174B">
        <w:t xml:space="preserve">% </w:t>
      </w:r>
      <w:r w:rsidR="00BC4DEE">
        <w:t>since 202</w:t>
      </w:r>
      <w:r w:rsidR="00305742">
        <w:t>2</w:t>
      </w:r>
      <w:r w:rsidR="00BC4DEE">
        <w:t>/2</w:t>
      </w:r>
      <w:r w:rsidR="00305742">
        <w:t>3</w:t>
      </w:r>
      <w:r w:rsidR="00F8174B">
        <w:t xml:space="preserve">. </w:t>
      </w:r>
      <w:r w:rsidR="00BC4DEE">
        <w:t xml:space="preserve"> </w:t>
      </w:r>
      <w:r w:rsidR="00305742">
        <w:t>Following t</w:t>
      </w:r>
      <w:r w:rsidR="003E6936">
        <w:t>wo</w:t>
      </w:r>
      <w:r w:rsidR="00305742">
        <w:t xml:space="preserve"> years of increases, s</w:t>
      </w:r>
      <w:r w:rsidR="00F8174B" w:rsidRPr="004735B5">
        <w:t xml:space="preserve">ectarian motivated incidents </w:t>
      </w:r>
      <w:r w:rsidR="00F8174B">
        <w:t xml:space="preserve">have </w:t>
      </w:r>
      <w:r w:rsidR="00305742">
        <w:t>de</w:t>
      </w:r>
      <w:r w:rsidR="00F8174B">
        <w:t xml:space="preserve">creased by </w:t>
      </w:r>
      <w:r w:rsidR="00305742">
        <w:t>more than 13</w:t>
      </w:r>
      <w:r w:rsidR="00F8174B">
        <w:t>% between 202</w:t>
      </w:r>
      <w:r w:rsidR="00305742">
        <w:t>2</w:t>
      </w:r>
      <w:r w:rsidR="00F8174B">
        <w:t>/2</w:t>
      </w:r>
      <w:r w:rsidR="00305742">
        <w:t>3</w:t>
      </w:r>
      <w:r w:rsidR="00F8174B">
        <w:t xml:space="preserve"> and 202</w:t>
      </w:r>
      <w:r w:rsidR="00305742">
        <w:t>3</w:t>
      </w:r>
      <w:r w:rsidR="00F8174B">
        <w:t>/2</w:t>
      </w:r>
      <w:r w:rsidR="00305742">
        <w:t>4</w:t>
      </w:r>
      <w:r w:rsidR="00F8174B">
        <w:t xml:space="preserve">.  Sectarian motivated incidents </w:t>
      </w:r>
      <w:r w:rsidR="00305742">
        <w:t>still account for the highest number of hate motivated incidents in the Borough</w:t>
      </w:r>
      <w:r w:rsidR="00F8174B">
        <w:t xml:space="preserve">.   </w:t>
      </w:r>
    </w:p>
    <w:p w14:paraId="5AAB0CE4" w14:textId="3DFBC98F" w:rsidR="00121B87" w:rsidRPr="004735B5" w:rsidRDefault="00F8174B" w:rsidP="00BD6E46">
      <w:r>
        <w:t>In 202</w:t>
      </w:r>
      <w:r w:rsidR="00305742">
        <w:t>3</w:t>
      </w:r>
      <w:r>
        <w:t>/2</w:t>
      </w:r>
      <w:r w:rsidR="00305742">
        <w:t>4</w:t>
      </w:r>
      <w:r>
        <w:t>, t</w:t>
      </w:r>
      <w:r w:rsidR="00242DC9">
        <w:t xml:space="preserve">here were </w:t>
      </w:r>
      <w:r w:rsidR="00305742">
        <w:t>8</w:t>
      </w:r>
      <w:r w:rsidR="00242DC9">
        <w:t xml:space="preserve"> disability motivated incidents, 3 </w:t>
      </w:r>
      <w:r w:rsidR="00305742">
        <w:t>less</w:t>
      </w:r>
      <w:r w:rsidR="00242DC9">
        <w:t xml:space="preserve"> than the previous year.  </w:t>
      </w:r>
      <w:r w:rsidR="003108AE">
        <w:t xml:space="preserve">Incidents with a transgender identity motivation </w:t>
      </w:r>
      <w:r w:rsidR="00305742">
        <w:t xml:space="preserve">fell from 22 in </w:t>
      </w:r>
      <w:r w:rsidR="003108AE">
        <w:t xml:space="preserve">2022/23 </w:t>
      </w:r>
      <w:r w:rsidR="00305742">
        <w:t>to 13 in 2023/24 however still account for</w:t>
      </w:r>
      <w:r w:rsidR="003108AE">
        <w:t xml:space="preserve"> almost </w:t>
      </w:r>
      <w:r w:rsidR="00305742">
        <w:t>20</w:t>
      </w:r>
      <w:r w:rsidR="003108AE">
        <w:t xml:space="preserve">% of the total incidents </w:t>
      </w:r>
      <w:r w:rsidR="00305742">
        <w:t xml:space="preserve">of this type </w:t>
      </w:r>
      <w:r w:rsidR="003108AE">
        <w:t xml:space="preserve">recorded in Northern Ireland overall.  </w:t>
      </w:r>
      <w:r w:rsidR="00242DC9">
        <w:t xml:space="preserve">Faith/Religion motivated incidents </w:t>
      </w:r>
      <w:r w:rsidR="00305742">
        <w:t>stayed the same between</w:t>
      </w:r>
      <w:r w:rsidR="00242DC9">
        <w:t xml:space="preserve"> 202</w:t>
      </w:r>
      <w:r w:rsidR="00305742">
        <w:t>2</w:t>
      </w:r>
      <w:r w:rsidR="00242DC9">
        <w:t>/2</w:t>
      </w:r>
      <w:r w:rsidR="00305742">
        <w:t>3</w:t>
      </w:r>
      <w:r w:rsidR="00242DC9">
        <w:t xml:space="preserve"> and 202</w:t>
      </w:r>
      <w:r w:rsidR="00305742">
        <w:t>3</w:t>
      </w:r>
      <w:r w:rsidR="00242DC9">
        <w:t>/2</w:t>
      </w:r>
      <w:r w:rsidR="00305742">
        <w:t>4</w:t>
      </w:r>
      <w:r w:rsidR="00242DC9">
        <w:t xml:space="preserve"> a</w:t>
      </w:r>
      <w:r w:rsidR="003108AE">
        <w:t xml:space="preserve">nd </w:t>
      </w:r>
      <w:r w:rsidR="00305742">
        <w:t xml:space="preserve">have </w:t>
      </w:r>
      <w:r w:rsidR="003108AE">
        <w:t xml:space="preserve">remained the lowest cause of hate motivated incidents in the borough. </w:t>
      </w:r>
      <w:r w:rsidR="00B609FA">
        <w:t xml:space="preserve"> </w:t>
      </w:r>
    </w:p>
    <w:tbl>
      <w:tblPr>
        <w:tblStyle w:val="GridTable1Light"/>
        <w:tblW w:w="9360" w:type="dxa"/>
        <w:tblLayout w:type="fixed"/>
        <w:tblLook w:val="04A0" w:firstRow="1" w:lastRow="0" w:firstColumn="1" w:lastColumn="0" w:noHBand="0" w:noVBand="1"/>
        <w:tblCaption w:val="Hate motivated incidents by type of motivation in Armagh City, Banbridge and Craigavon Borough 2010/11 to 2020/21"/>
      </w:tblPr>
      <w:tblGrid>
        <w:gridCol w:w="1281"/>
        <w:gridCol w:w="1346"/>
        <w:gridCol w:w="1347"/>
        <w:gridCol w:w="1418"/>
        <w:gridCol w:w="1275"/>
        <w:gridCol w:w="1408"/>
        <w:gridCol w:w="1285"/>
      </w:tblGrid>
      <w:tr w:rsidR="000C3F01" w:rsidRPr="000C3F01" w14:paraId="076F834B" w14:textId="77777777" w:rsidTr="006E7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14:paraId="6F1A76B2" w14:textId="77777777" w:rsidR="000C3F01" w:rsidRPr="000C3F01" w:rsidRDefault="000C3F01" w:rsidP="000C3F01">
            <w:pPr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65486BC5" w14:textId="77777777"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Racist</w:t>
            </w:r>
          </w:p>
        </w:tc>
        <w:tc>
          <w:tcPr>
            <w:tcW w:w="1347" w:type="dxa"/>
            <w:hideMark/>
          </w:tcPr>
          <w:p w14:paraId="265B4DFE" w14:textId="77777777"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Sectarian</w:t>
            </w:r>
          </w:p>
        </w:tc>
        <w:tc>
          <w:tcPr>
            <w:tcW w:w="1418" w:type="dxa"/>
            <w:hideMark/>
          </w:tcPr>
          <w:p w14:paraId="17CBD28E" w14:textId="77777777"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Homophobic</w:t>
            </w:r>
          </w:p>
        </w:tc>
        <w:tc>
          <w:tcPr>
            <w:tcW w:w="1275" w:type="dxa"/>
            <w:hideMark/>
          </w:tcPr>
          <w:p w14:paraId="01595DCB" w14:textId="77777777"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Disability</w:t>
            </w:r>
          </w:p>
        </w:tc>
        <w:tc>
          <w:tcPr>
            <w:tcW w:w="1408" w:type="dxa"/>
            <w:hideMark/>
          </w:tcPr>
          <w:p w14:paraId="5C6FDDCE" w14:textId="5A411415"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Trans</w:t>
            </w:r>
            <w:r w:rsidR="006E7072">
              <w:rPr>
                <w:rFonts w:ascii="Calibri" w:eastAsia="Times New Roman" w:hAnsi="Calibri" w:cs="Calibri"/>
                <w:lang w:eastAsia="en-GB"/>
              </w:rPr>
              <w:t>gender Identity</w:t>
            </w:r>
          </w:p>
        </w:tc>
        <w:tc>
          <w:tcPr>
            <w:tcW w:w="1285" w:type="dxa"/>
            <w:hideMark/>
          </w:tcPr>
          <w:p w14:paraId="4A9D165B" w14:textId="77777777"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Faith / Religion</w:t>
            </w:r>
          </w:p>
        </w:tc>
      </w:tr>
      <w:tr w:rsidR="000C3F01" w:rsidRPr="000C3F01" w14:paraId="6773A86D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5C0C8CBE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2010/11</w:t>
            </w:r>
          </w:p>
        </w:tc>
        <w:tc>
          <w:tcPr>
            <w:tcW w:w="1346" w:type="dxa"/>
            <w:noWrap/>
            <w:hideMark/>
          </w:tcPr>
          <w:p w14:paraId="68802D36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57</w:t>
            </w:r>
          </w:p>
        </w:tc>
        <w:tc>
          <w:tcPr>
            <w:tcW w:w="1347" w:type="dxa"/>
            <w:hideMark/>
          </w:tcPr>
          <w:p w14:paraId="185368CE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70</w:t>
            </w:r>
          </w:p>
        </w:tc>
        <w:tc>
          <w:tcPr>
            <w:tcW w:w="1418" w:type="dxa"/>
            <w:hideMark/>
          </w:tcPr>
          <w:p w14:paraId="52E867CC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275" w:type="dxa"/>
            <w:hideMark/>
          </w:tcPr>
          <w:p w14:paraId="38E2E975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1408" w:type="dxa"/>
            <w:hideMark/>
          </w:tcPr>
          <w:p w14:paraId="7422FA01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285" w:type="dxa"/>
            <w:hideMark/>
          </w:tcPr>
          <w:p w14:paraId="7CDDE3A8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0C3F01" w:rsidRPr="000C3F01" w14:paraId="0C959FC3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5B115C4D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2011/12</w:t>
            </w:r>
          </w:p>
        </w:tc>
        <w:tc>
          <w:tcPr>
            <w:tcW w:w="1346" w:type="dxa"/>
            <w:noWrap/>
            <w:hideMark/>
          </w:tcPr>
          <w:p w14:paraId="440ED5BB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1347" w:type="dxa"/>
            <w:hideMark/>
          </w:tcPr>
          <w:p w14:paraId="082A4605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71</w:t>
            </w:r>
          </w:p>
        </w:tc>
        <w:tc>
          <w:tcPr>
            <w:tcW w:w="1418" w:type="dxa"/>
            <w:hideMark/>
          </w:tcPr>
          <w:p w14:paraId="58CCF48C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275" w:type="dxa"/>
            <w:hideMark/>
          </w:tcPr>
          <w:p w14:paraId="49CE8AAE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408" w:type="dxa"/>
            <w:hideMark/>
          </w:tcPr>
          <w:p w14:paraId="13AB1DAA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285" w:type="dxa"/>
            <w:hideMark/>
          </w:tcPr>
          <w:p w14:paraId="269DBE2E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0C3F01" w:rsidRPr="000C3F01" w14:paraId="675CB6CD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631EC664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2012/13</w:t>
            </w:r>
          </w:p>
        </w:tc>
        <w:tc>
          <w:tcPr>
            <w:tcW w:w="1346" w:type="dxa"/>
            <w:noWrap/>
            <w:hideMark/>
          </w:tcPr>
          <w:p w14:paraId="2EADE044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68</w:t>
            </w:r>
          </w:p>
        </w:tc>
        <w:tc>
          <w:tcPr>
            <w:tcW w:w="1347" w:type="dxa"/>
            <w:hideMark/>
          </w:tcPr>
          <w:p w14:paraId="5F8166CB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77</w:t>
            </w:r>
          </w:p>
        </w:tc>
        <w:tc>
          <w:tcPr>
            <w:tcW w:w="1418" w:type="dxa"/>
            <w:hideMark/>
          </w:tcPr>
          <w:p w14:paraId="02516EA3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275" w:type="dxa"/>
            <w:hideMark/>
          </w:tcPr>
          <w:p w14:paraId="090E247B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408" w:type="dxa"/>
            <w:hideMark/>
          </w:tcPr>
          <w:p w14:paraId="7E9A3E2D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285" w:type="dxa"/>
            <w:hideMark/>
          </w:tcPr>
          <w:p w14:paraId="7E503DB8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C3F01" w:rsidRPr="000C3F01" w14:paraId="23DBFF20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6ADDB328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346" w:type="dxa"/>
            <w:noWrap/>
            <w:hideMark/>
          </w:tcPr>
          <w:p w14:paraId="562EF9D2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79</w:t>
            </w:r>
          </w:p>
        </w:tc>
        <w:tc>
          <w:tcPr>
            <w:tcW w:w="1347" w:type="dxa"/>
            <w:hideMark/>
          </w:tcPr>
          <w:p w14:paraId="6332C388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84</w:t>
            </w:r>
          </w:p>
        </w:tc>
        <w:tc>
          <w:tcPr>
            <w:tcW w:w="1418" w:type="dxa"/>
            <w:hideMark/>
          </w:tcPr>
          <w:p w14:paraId="2D8414DF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26</w:t>
            </w:r>
          </w:p>
        </w:tc>
        <w:tc>
          <w:tcPr>
            <w:tcW w:w="1275" w:type="dxa"/>
            <w:hideMark/>
          </w:tcPr>
          <w:p w14:paraId="3F216808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408" w:type="dxa"/>
            <w:hideMark/>
          </w:tcPr>
          <w:p w14:paraId="7FA0DD82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285" w:type="dxa"/>
            <w:hideMark/>
          </w:tcPr>
          <w:p w14:paraId="595EC5ED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C3F01" w:rsidRPr="000C3F01" w14:paraId="3CC87932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49D722ED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346" w:type="dxa"/>
            <w:noWrap/>
            <w:hideMark/>
          </w:tcPr>
          <w:p w14:paraId="5D63AFB1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133</w:t>
            </w:r>
          </w:p>
        </w:tc>
        <w:tc>
          <w:tcPr>
            <w:tcW w:w="1347" w:type="dxa"/>
            <w:hideMark/>
          </w:tcPr>
          <w:p w14:paraId="54581216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92</w:t>
            </w:r>
          </w:p>
        </w:tc>
        <w:tc>
          <w:tcPr>
            <w:tcW w:w="1418" w:type="dxa"/>
            <w:hideMark/>
          </w:tcPr>
          <w:p w14:paraId="51BAA856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36</w:t>
            </w:r>
          </w:p>
        </w:tc>
        <w:tc>
          <w:tcPr>
            <w:tcW w:w="1275" w:type="dxa"/>
            <w:hideMark/>
          </w:tcPr>
          <w:p w14:paraId="00D8DCFD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408" w:type="dxa"/>
            <w:hideMark/>
          </w:tcPr>
          <w:p w14:paraId="1AA27F0C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1285" w:type="dxa"/>
            <w:hideMark/>
          </w:tcPr>
          <w:p w14:paraId="66F0BE7C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C3F01" w:rsidRPr="000C3F01" w14:paraId="18135D4D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71DE42BC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346" w:type="dxa"/>
            <w:noWrap/>
            <w:hideMark/>
          </w:tcPr>
          <w:p w14:paraId="76B322C0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117</w:t>
            </w:r>
          </w:p>
        </w:tc>
        <w:tc>
          <w:tcPr>
            <w:tcW w:w="1347" w:type="dxa"/>
            <w:hideMark/>
          </w:tcPr>
          <w:p w14:paraId="514914B6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92</w:t>
            </w:r>
          </w:p>
        </w:tc>
        <w:tc>
          <w:tcPr>
            <w:tcW w:w="1418" w:type="dxa"/>
            <w:hideMark/>
          </w:tcPr>
          <w:p w14:paraId="7BAC78C8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43</w:t>
            </w:r>
          </w:p>
        </w:tc>
        <w:tc>
          <w:tcPr>
            <w:tcW w:w="1275" w:type="dxa"/>
            <w:hideMark/>
          </w:tcPr>
          <w:p w14:paraId="22A29BBA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408" w:type="dxa"/>
            <w:hideMark/>
          </w:tcPr>
          <w:p w14:paraId="533CE6D7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1285" w:type="dxa"/>
            <w:hideMark/>
          </w:tcPr>
          <w:p w14:paraId="6270AFC1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0C3F01" w:rsidRPr="000C3F01" w14:paraId="666FF65A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39EF12D0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346" w:type="dxa"/>
            <w:noWrap/>
            <w:hideMark/>
          </w:tcPr>
          <w:p w14:paraId="23B1861D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118</w:t>
            </w:r>
          </w:p>
        </w:tc>
        <w:tc>
          <w:tcPr>
            <w:tcW w:w="1347" w:type="dxa"/>
            <w:hideMark/>
          </w:tcPr>
          <w:p w14:paraId="6C72C420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67</w:t>
            </w:r>
          </w:p>
        </w:tc>
        <w:tc>
          <w:tcPr>
            <w:tcW w:w="1418" w:type="dxa"/>
            <w:hideMark/>
          </w:tcPr>
          <w:p w14:paraId="09DAE54E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1275" w:type="dxa"/>
            <w:hideMark/>
          </w:tcPr>
          <w:p w14:paraId="2D9BA78C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408" w:type="dxa"/>
            <w:hideMark/>
          </w:tcPr>
          <w:p w14:paraId="477760E7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1285" w:type="dxa"/>
            <w:hideMark/>
          </w:tcPr>
          <w:p w14:paraId="49CD5CDA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0C3F01" w:rsidRPr="000C3F01" w14:paraId="6B519DC0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704ACEC2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346" w:type="dxa"/>
            <w:noWrap/>
            <w:hideMark/>
          </w:tcPr>
          <w:p w14:paraId="00EAD02E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106</w:t>
            </w:r>
          </w:p>
        </w:tc>
        <w:tc>
          <w:tcPr>
            <w:tcW w:w="1347" w:type="dxa"/>
            <w:hideMark/>
          </w:tcPr>
          <w:p w14:paraId="4B41372C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89</w:t>
            </w:r>
          </w:p>
        </w:tc>
        <w:tc>
          <w:tcPr>
            <w:tcW w:w="1418" w:type="dxa"/>
            <w:hideMark/>
          </w:tcPr>
          <w:p w14:paraId="1FEE713F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27</w:t>
            </w:r>
          </w:p>
        </w:tc>
        <w:tc>
          <w:tcPr>
            <w:tcW w:w="1275" w:type="dxa"/>
            <w:hideMark/>
          </w:tcPr>
          <w:p w14:paraId="197B5029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408" w:type="dxa"/>
            <w:hideMark/>
          </w:tcPr>
          <w:p w14:paraId="2ABEF94E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285" w:type="dxa"/>
            <w:hideMark/>
          </w:tcPr>
          <w:p w14:paraId="7B6EF8F4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</w:tr>
      <w:tr w:rsidR="000C3F01" w:rsidRPr="000C3F01" w14:paraId="5E66A736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351DCB5B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346" w:type="dxa"/>
            <w:noWrap/>
            <w:hideMark/>
          </w:tcPr>
          <w:p w14:paraId="530F3E98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126</w:t>
            </w:r>
          </w:p>
        </w:tc>
        <w:tc>
          <w:tcPr>
            <w:tcW w:w="1347" w:type="dxa"/>
            <w:hideMark/>
          </w:tcPr>
          <w:p w14:paraId="0AE13393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77</w:t>
            </w:r>
          </w:p>
        </w:tc>
        <w:tc>
          <w:tcPr>
            <w:tcW w:w="1418" w:type="dxa"/>
            <w:hideMark/>
          </w:tcPr>
          <w:p w14:paraId="7C844685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34</w:t>
            </w:r>
          </w:p>
        </w:tc>
        <w:tc>
          <w:tcPr>
            <w:tcW w:w="1275" w:type="dxa"/>
            <w:hideMark/>
          </w:tcPr>
          <w:p w14:paraId="79925E64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408" w:type="dxa"/>
            <w:hideMark/>
          </w:tcPr>
          <w:p w14:paraId="7F3C08C0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1285" w:type="dxa"/>
            <w:hideMark/>
          </w:tcPr>
          <w:p w14:paraId="3D28B9A4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0C3F01" w:rsidRPr="000C3F01" w14:paraId="690DA4C7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2329AC45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346" w:type="dxa"/>
            <w:noWrap/>
            <w:hideMark/>
          </w:tcPr>
          <w:p w14:paraId="10C28AE4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84</w:t>
            </w:r>
          </w:p>
        </w:tc>
        <w:tc>
          <w:tcPr>
            <w:tcW w:w="1347" w:type="dxa"/>
            <w:hideMark/>
          </w:tcPr>
          <w:p w14:paraId="12570CAC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89</w:t>
            </w:r>
          </w:p>
        </w:tc>
        <w:tc>
          <w:tcPr>
            <w:tcW w:w="1418" w:type="dxa"/>
            <w:hideMark/>
          </w:tcPr>
          <w:p w14:paraId="308DCCAC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33</w:t>
            </w:r>
          </w:p>
        </w:tc>
        <w:tc>
          <w:tcPr>
            <w:tcW w:w="1275" w:type="dxa"/>
            <w:hideMark/>
          </w:tcPr>
          <w:p w14:paraId="4AF1A013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408" w:type="dxa"/>
            <w:hideMark/>
          </w:tcPr>
          <w:p w14:paraId="3296DE95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285" w:type="dxa"/>
            <w:hideMark/>
          </w:tcPr>
          <w:p w14:paraId="60E5C043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</w:tr>
      <w:tr w:rsidR="000C3F01" w:rsidRPr="000C3F01" w14:paraId="6E7D7C08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14:paraId="4B774959" w14:textId="77777777"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346" w:type="dxa"/>
            <w:noWrap/>
            <w:hideMark/>
          </w:tcPr>
          <w:p w14:paraId="3A45BA1E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103</w:t>
            </w:r>
          </w:p>
        </w:tc>
        <w:tc>
          <w:tcPr>
            <w:tcW w:w="1347" w:type="dxa"/>
            <w:hideMark/>
          </w:tcPr>
          <w:p w14:paraId="2001E21F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86</w:t>
            </w:r>
          </w:p>
        </w:tc>
        <w:tc>
          <w:tcPr>
            <w:tcW w:w="1418" w:type="dxa"/>
            <w:hideMark/>
          </w:tcPr>
          <w:p w14:paraId="034C9535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36</w:t>
            </w:r>
          </w:p>
        </w:tc>
        <w:tc>
          <w:tcPr>
            <w:tcW w:w="1275" w:type="dxa"/>
            <w:hideMark/>
          </w:tcPr>
          <w:p w14:paraId="2C04D2D8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408" w:type="dxa"/>
            <w:hideMark/>
          </w:tcPr>
          <w:p w14:paraId="501971FA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1285" w:type="dxa"/>
            <w:hideMark/>
          </w:tcPr>
          <w:p w14:paraId="7B365590" w14:textId="77777777"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2D7CAE" w:rsidRPr="000C3F01" w14:paraId="0304ED98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</w:tcPr>
          <w:p w14:paraId="5F0C2F86" w14:textId="77777777" w:rsidR="002D7CAE" w:rsidRPr="000C3F01" w:rsidRDefault="002D7CAE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1346" w:type="dxa"/>
            <w:noWrap/>
          </w:tcPr>
          <w:p w14:paraId="718801D1" w14:textId="77777777" w:rsidR="002D7CAE" w:rsidRPr="000C3F01" w:rsidRDefault="00BC4DE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145</w:t>
            </w:r>
          </w:p>
        </w:tc>
        <w:tc>
          <w:tcPr>
            <w:tcW w:w="1347" w:type="dxa"/>
          </w:tcPr>
          <w:p w14:paraId="09BA9C79" w14:textId="77777777" w:rsidR="002D7CAE" w:rsidRPr="000C3F01" w:rsidRDefault="00BC4DE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93</w:t>
            </w:r>
          </w:p>
        </w:tc>
        <w:tc>
          <w:tcPr>
            <w:tcW w:w="1418" w:type="dxa"/>
          </w:tcPr>
          <w:p w14:paraId="57119703" w14:textId="77777777" w:rsidR="002D7CAE" w:rsidRPr="000C3F01" w:rsidRDefault="00BC4DE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56</w:t>
            </w:r>
          </w:p>
        </w:tc>
        <w:tc>
          <w:tcPr>
            <w:tcW w:w="1275" w:type="dxa"/>
          </w:tcPr>
          <w:p w14:paraId="58DB2BC0" w14:textId="77777777" w:rsidR="002D7CAE" w:rsidRPr="000C3F01" w:rsidRDefault="00242DC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408" w:type="dxa"/>
          </w:tcPr>
          <w:p w14:paraId="6B2A4089" w14:textId="77777777" w:rsidR="002D7CAE" w:rsidRPr="000C3F01" w:rsidRDefault="00242DC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285" w:type="dxa"/>
          </w:tcPr>
          <w:p w14:paraId="4EFAB52A" w14:textId="77777777" w:rsidR="002D7CAE" w:rsidRPr="000C3F01" w:rsidRDefault="00242DC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246819" w:rsidRPr="000C3F01" w14:paraId="52E19248" w14:textId="77777777" w:rsidTr="006E7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</w:tcPr>
          <w:p w14:paraId="6F1B91D2" w14:textId="77777777" w:rsidR="00246819" w:rsidRDefault="00246819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2022/23</w:t>
            </w:r>
          </w:p>
        </w:tc>
        <w:tc>
          <w:tcPr>
            <w:tcW w:w="1346" w:type="dxa"/>
            <w:noWrap/>
          </w:tcPr>
          <w:p w14:paraId="0FB60893" w14:textId="77777777" w:rsidR="00246819" w:rsidRDefault="0024681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95</w:t>
            </w:r>
          </w:p>
        </w:tc>
        <w:tc>
          <w:tcPr>
            <w:tcW w:w="1347" w:type="dxa"/>
          </w:tcPr>
          <w:p w14:paraId="5573AD5E" w14:textId="77777777" w:rsidR="00246819" w:rsidRDefault="0024681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120</w:t>
            </w:r>
          </w:p>
        </w:tc>
        <w:tc>
          <w:tcPr>
            <w:tcW w:w="1418" w:type="dxa"/>
          </w:tcPr>
          <w:p w14:paraId="51CED14E" w14:textId="77777777" w:rsidR="00246819" w:rsidRDefault="0024681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39</w:t>
            </w:r>
          </w:p>
        </w:tc>
        <w:tc>
          <w:tcPr>
            <w:tcW w:w="1275" w:type="dxa"/>
          </w:tcPr>
          <w:p w14:paraId="0640753B" w14:textId="1D9963FD" w:rsidR="00246819" w:rsidRDefault="0035511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408" w:type="dxa"/>
          </w:tcPr>
          <w:p w14:paraId="71DE0E61" w14:textId="2B49805C" w:rsidR="00246819" w:rsidRDefault="003108A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22</w:t>
            </w:r>
          </w:p>
        </w:tc>
        <w:tc>
          <w:tcPr>
            <w:tcW w:w="1285" w:type="dxa"/>
          </w:tcPr>
          <w:p w14:paraId="6EDA970C" w14:textId="546CF83B" w:rsidR="00246819" w:rsidRDefault="003108A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91129E" w:rsidRPr="000C3F01" w14:paraId="553916BD" w14:textId="77777777" w:rsidTr="00542A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vAlign w:val="center"/>
          </w:tcPr>
          <w:p w14:paraId="4A3FE7C7" w14:textId="4FFBEF2D" w:rsidR="0091129E" w:rsidRDefault="0091129E" w:rsidP="0091129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2023/24</w:t>
            </w:r>
          </w:p>
        </w:tc>
        <w:tc>
          <w:tcPr>
            <w:tcW w:w="1346" w:type="dxa"/>
            <w:noWrap/>
            <w:vAlign w:val="center"/>
          </w:tcPr>
          <w:p w14:paraId="10ABAC91" w14:textId="0F138377" w:rsidR="0091129E" w:rsidRDefault="0091129E" w:rsidP="00911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1347" w:type="dxa"/>
            <w:vAlign w:val="center"/>
          </w:tcPr>
          <w:p w14:paraId="2507E00A" w14:textId="7AA73834" w:rsidR="0091129E" w:rsidRDefault="0091129E" w:rsidP="00911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418" w:type="dxa"/>
            <w:vAlign w:val="center"/>
          </w:tcPr>
          <w:p w14:paraId="3A2A9D4D" w14:textId="7C242A22" w:rsidR="0091129E" w:rsidRDefault="0091129E" w:rsidP="00911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5" w:type="dxa"/>
            <w:vAlign w:val="center"/>
          </w:tcPr>
          <w:p w14:paraId="0FE15942" w14:textId="12715550" w:rsidR="0091129E" w:rsidRDefault="0091129E" w:rsidP="00911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08" w:type="dxa"/>
            <w:vAlign w:val="center"/>
          </w:tcPr>
          <w:p w14:paraId="5329FAFD" w14:textId="20E29463" w:rsidR="0091129E" w:rsidRDefault="0091129E" w:rsidP="00911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85" w:type="dxa"/>
            <w:vAlign w:val="center"/>
          </w:tcPr>
          <w:p w14:paraId="0C8E96BA" w14:textId="2F6367E4" w:rsidR="0091129E" w:rsidRDefault="0091129E" w:rsidP="00911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14:paraId="32B5B5CA" w14:textId="66F7F835" w:rsidR="00605480" w:rsidRDefault="00B0756A" w:rsidP="00BD6E46">
      <w:pPr>
        <w:rPr>
          <w:i/>
          <w:sz w:val="20"/>
          <w:szCs w:val="20"/>
        </w:rPr>
      </w:pPr>
      <w:r w:rsidRPr="00605480">
        <w:rPr>
          <w:i/>
          <w:sz w:val="20"/>
          <w:szCs w:val="20"/>
        </w:rPr>
        <w:t xml:space="preserve">Table 4: Hate motivated incidents by type of motivation in Armagh City, Banbridge and Craigavon Borough </w:t>
      </w:r>
      <w:r w:rsidR="00605480" w:rsidRPr="00605480">
        <w:rPr>
          <w:i/>
          <w:sz w:val="20"/>
          <w:szCs w:val="20"/>
        </w:rPr>
        <w:t>2010/11 to 202</w:t>
      </w:r>
      <w:r w:rsidR="0091129E">
        <w:rPr>
          <w:i/>
          <w:sz w:val="20"/>
          <w:szCs w:val="20"/>
        </w:rPr>
        <w:t>3</w:t>
      </w:r>
      <w:r w:rsidR="00605480" w:rsidRPr="00605480">
        <w:rPr>
          <w:i/>
          <w:sz w:val="20"/>
          <w:szCs w:val="20"/>
        </w:rPr>
        <w:t>/2</w:t>
      </w:r>
      <w:r w:rsidR="0091129E">
        <w:rPr>
          <w:i/>
          <w:sz w:val="20"/>
          <w:szCs w:val="20"/>
        </w:rPr>
        <w:t>4</w:t>
      </w:r>
      <w:r w:rsidRPr="00605480">
        <w:rPr>
          <w:i/>
          <w:sz w:val="20"/>
          <w:szCs w:val="20"/>
        </w:rPr>
        <w:t xml:space="preserve">. Source: Police Service of Northern Ireland Statistics.   </w:t>
      </w:r>
    </w:p>
    <w:p w14:paraId="000BD3DD" w14:textId="77777777" w:rsidR="00E46E75" w:rsidRDefault="00E46E75" w:rsidP="00BD6E46">
      <w:pPr>
        <w:rPr>
          <w:i/>
          <w:sz w:val="20"/>
          <w:szCs w:val="20"/>
        </w:rPr>
      </w:pPr>
    </w:p>
    <w:p w14:paraId="60CB71B7" w14:textId="77777777" w:rsidR="00242DC9" w:rsidRDefault="00242DC9" w:rsidP="00BD6E46">
      <w:pPr>
        <w:rPr>
          <w:i/>
          <w:sz w:val="20"/>
          <w:szCs w:val="20"/>
        </w:rPr>
      </w:pPr>
    </w:p>
    <w:p w14:paraId="77D66EAB" w14:textId="77777777" w:rsidR="00242DC9" w:rsidRDefault="00242DC9" w:rsidP="00BD6E46">
      <w:pPr>
        <w:rPr>
          <w:i/>
          <w:sz w:val="20"/>
          <w:szCs w:val="20"/>
        </w:rPr>
      </w:pPr>
    </w:p>
    <w:p w14:paraId="786080E4" w14:textId="77777777" w:rsidR="00242DC9" w:rsidRDefault="00242DC9" w:rsidP="00BD6E46">
      <w:pPr>
        <w:rPr>
          <w:i/>
          <w:sz w:val="20"/>
          <w:szCs w:val="20"/>
        </w:rPr>
      </w:pPr>
    </w:p>
    <w:p w14:paraId="293DA4E3" w14:textId="77777777" w:rsidR="00242DC9" w:rsidRDefault="00242DC9" w:rsidP="00BD6E46">
      <w:pPr>
        <w:rPr>
          <w:i/>
          <w:sz w:val="20"/>
          <w:szCs w:val="20"/>
        </w:rPr>
      </w:pPr>
    </w:p>
    <w:p w14:paraId="3CEB6E42" w14:textId="77777777" w:rsidR="00242DC9" w:rsidRDefault="00242DC9" w:rsidP="00BD6E46">
      <w:pPr>
        <w:rPr>
          <w:i/>
          <w:sz w:val="20"/>
          <w:szCs w:val="20"/>
        </w:rPr>
      </w:pPr>
    </w:p>
    <w:p w14:paraId="2EF1B2FE" w14:textId="77777777" w:rsidR="00242DC9" w:rsidRDefault="00242DC9" w:rsidP="00BD6E46">
      <w:pPr>
        <w:rPr>
          <w:i/>
          <w:sz w:val="20"/>
          <w:szCs w:val="20"/>
        </w:rPr>
      </w:pPr>
    </w:p>
    <w:p w14:paraId="096C8C06" w14:textId="77777777" w:rsidR="00242DC9" w:rsidRDefault="00242DC9" w:rsidP="00BD6E46">
      <w:pPr>
        <w:rPr>
          <w:i/>
          <w:sz w:val="20"/>
          <w:szCs w:val="20"/>
        </w:rPr>
      </w:pPr>
    </w:p>
    <w:p w14:paraId="725C9473" w14:textId="77777777" w:rsidR="00431368" w:rsidRDefault="00431368" w:rsidP="003B6F39">
      <w:pPr>
        <w:rPr>
          <w:i/>
          <w:sz w:val="20"/>
          <w:szCs w:val="20"/>
        </w:rPr>
      </w:pPr>
    </w:p>
    <w:p w14:paraId="64B7F244" w14:textId="0C93D1E5" w:rsidR="00637227" w:rsidRDefault="007058B9" w:rsidP="003B6F39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11367D2" wp14:editId="694BCBD1">
            <wp:extent cx="6067425" cy="3381375"/>
            <wp:effectExtent l="0" t="0" r="9525" b="9525"/>
            <wp:docPr id="18004770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5DF4E46-368F-29D9-0D5F-E79A2BE3CF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B6F39" w:rsidRPr="00605480">
        <w:rPr>
          <w:i/>
          <w:sz w:val="20"/>
          <w:szCs w:val="20"/>
        </w:rPr>
        <w:t>Figur</w:t>
      </w:r>
      <w:r w:rsidR="0081089C">
        <w:rPr>
          <w:i/>
          <w:sz w:val="20"/>
          <w:szCs w:val="20"/>
        </w:rPr>
        <w:t>e 4: Racist, sectarian and</w:t>
      </w:r>
      <w:r w:rsidR="003B6F39" w:rsidRPr="00605480">
        <w:rPr>
          <w:i/>
          <w:sz w:val="20"/>
          <w:szCs w:val="20"/>
        </w:rPr>
        <w:t xml:space="preserve"> homophobic</w:t>
      </w:r>
      <w:r w:rsidR="0081089C">
        <w:rPr>
          <w:i/>
          <w:sz w:val="20"/>
          <w:szCs w:val="20"/>
        </w:rPr>
        <w:t xml:space="preserve"> </w:t>
      </w:r>
      <w:r w:rsidR="003B6F39" w:rsidRPr="00605480">
        <w:rPr>
          <w:i/>
          <w:sz w:val="20"/>
          <w:szCs w:val="20"/>
        </w:rPr>
        <w:t xml:space="preserve">motivated incidents in Armagh City, Banbridge and Craigavon Borough </w:t>
      </w:r>
      <w:r w:rsidR="00605480" w:rsidRPr="00605480">
        <w:rPr>
          <w:i/>
          <w:sz w:val="20"/>
          <w:szCs w:val="20"/>
        </w:rPr>
        <w:t>2010/11 to 202</w:t>
      </w:r>
      <w:r>
        <w:rPr>
          <w:i/>
          <w:sz w:val="20"/>
          <w:szCs w:val="20"/>
        </w:rPr>
        <w:t>3</w:t>
      </w:r>
      <w:r w:rsidR="00431368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3B6F39" w:rsidRPr="00605480">
        <w:rPr>
          <w:i/>
          <w:sz w:val="20"/>
          <w:szCs w:val="20"/>
        </w:rPr>
        <w:t xml:space="preserve">. Source: Police Service of Northern Ireland Statistics.                   </w:t>
      </w:r>
    </w:p>
    <w:p w14:paraId="7FD60985" w14:textId="7858D33F" w:rsidR="00FB687B" w:rsidRDefault="00FB687B" w:rsidP="003B6F39">
      <w:pPr>
        <w:rPr>
          <w:i/>
          <w:sz w:val="20"/>
          <w:szCs w:val="20"/>
        </w:rPr>
      </w:pPr>
    </w:p>
    <w:p w14:paraId="513825F5" w14:textId="092849CE" w:rsidR="0098268E" w:rsidRDefault="007058B9" w:rsidP="0098268E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394C1AB5" wp14:editId="458A1168">
            <wp:extent cx="5753100" cy="2800350"/>
            <wp:effectExtent l="0" t="0" r="0" b="0"/>
            <wp:docPr id="6662631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E0F3276-DF38-B3E8-65AC-3277EB79C6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8268E" w:rsidRPr="00605480">
        <w:rPr>
          <w:i/>
          <w:sz w:val="20"/>
          <w:szCs w:val="20"/>
        </w:rPr>
        <w:t>Figur</w:t>
      </w:r>
      <w:r w:rsidR="0098268E">
        <w:rPr>
          <w:i/>
          <w:sz w:val="20"/>
          <w:szCs w:val="20"/>
        </w:rPr>
        <w:t xml:space="preserve">e 5: Transphobic, Faith/Religion and Disability </w:t>
      </w:r>
      <w:r w:rsidR="0098268E" w:rsidRPr="00605480">
        <w:rPr>
          <w:i/>
          <w:sz w:val="20"/>
          <w:szCs w:val="20"/>
        </w:rPr>
        <w:t>motivated incidents in Armagh City, Banbridge and Craigavon Borough 2010/11 to 202</w:t>
      </w:r>
      <w:r>
        <w:rPr>
          <w:i/>
          <w:sz w:val="20"/>
          <w:szCs w:val="20"/>
        </w:rPr>
        <w:t>3</w:t>
      </w:r>
      <w:r w:rsidR="0098268E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98268E" w:rsidRPr="00605480">
        <w:rPr>
          <w:i/>
          <w:sz w:val="20"/>
          <w:szCs w:val="20"/>
        </w:rPr>
        <w:t xml:space="preserve">. Source: Police Service of Northern Ireland Statistics.                   </w:t>
      </w:r>
    </w:p>
    <w:p w14:paraId="7214FE8B" w14:textId="77777777" w:rsidR="000375C8" w:rsidRDefault="000375C8" w:rsidP="003B6F39">
      <w:pPr>
        <w:rPr>
          <w:i/>
          <w:sz w:val="20"/>
          <w:szCs w:val="20"/>
        </w:rPr>
      </w:pPr>
    </w:p>
    <w:p w14:paraId="2A7612D5" w14:textId="77777777" w:rsidR="0098268E" w:rsidRDefault="0098268E" w:rsidP="003B6F39">
      <w:pPr>
        <w:rPr>
          <w:i/>
          <w:sz w:val="20"/>
          <w:szCs w:val="20"/>
        </w:rPr>
      </w:pPr>
    </w:p>
    <w:p w14:paraId="791AF98A" w14:textId="77777777" w:rsidR="003108AE" w:rsidRDefault="003108AE" w:rsidP="003B6F39">
      <w:pPr>
        <w:rPr>
          <w:i/>
          <w:sz w:val="20"/>
          <w:szCs w:val="20"/>
        </w:rPr>
      </w:pPr>
    </w:p>
    <w:p w14:paraId="3D5A69EC" w14:textId="77777777" w:rsidR="003108AE" w:rsidRDefault="003108AE" w:rsidP="003B6F39">
      <w:pPr>
        <w:rPr>
          <w:i/>
          <w:sz w:val="20"/>
          <w:szCs w:val="20"/>
        </w:rPr>
      </w:pPr>
    </w:p>
    <w:p w14:paraId="0EBD446E" w14:textId="77777777" w:rsidR="00651BCC" w:rsidRPr="00637227" w:rsidRDefault="00651BCC" w:rsidP="003B6F39">
      <w:pPr>
        <w:rPr>
          <w:i/>
          <w:sz w:val="20"/>
          <w:szCs w:val="20"/>
        </w:rPr>
      </w:pPr>
    </w:p>
    <w:tbl>
      <w:tblPr>
        <w:tblW w:w="6794" w:type="dxa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1559"/>
      </w:tblGrid>
      <w:tr w:rsidR="000375C8" w:rsidRPr="000375C8" w14:paraId="5F55C952" w14:textId="77777777" w:rsidTr="002270AE">
        <w:trPr>
          <w:trHeight w:val="331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FBA4" w14:textId="77777777" w:rsidR="000375C8" w:rsidRPr="000375C8" w:rsidRDefault="000375C8" w:rsidP="00037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796" w14:textId="77777777"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Racist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6A80" w14:textId="77777777"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Sectarian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5E48" w14:textId="77777777"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Homophobic</w:t>
            </w:r>
          </w:p>
        </w:tc>
      </w:tr>
      <w:tr w:rsidR="00711395" w:rsidRPr="000375C8" w14:paraId="1ED8DFEC" w14:textId="77777777" w:rsidTr="002270AE">
        <w:trPr>
          <w:trHeight w:val="33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2E78" w14:textId="17D0A86C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2022/23- 2023/24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B012" w14:textId="0757898C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335019C" wp14:editId="138B8C6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62230</wp:posOffset>
                      </wp:positionV>
                      <wp:extent cx="99060" cy="121920"/>
                      <wp:effectExtent l="19050" t="19050" r="34290" b="11430"/>
                      <wp:wrapNone/>
                      <wp:docPr id="24924219" name="Up Arrow 10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0B2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0" o:spid="_x0000_s1026" type="#_x0000_t68" alt="Title: increase in incidents " style="position:absolute;margin-left:-.1pt;margin-top:4.9pt;width:7.8pt;height:9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7.4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93C2" w14:textId="3BCA71AE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547AEAD" wp14:editId="2A04D9C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43180</wp:posOffset>
                      </wp:positionV>
                      <wp:extent cx="106680" cy="129540"/>
                      <wp:effectExtent l="19050" t="0" r="45720" b="41910"/>
                      <wp:wrapNone/>
                      <wp:docPr id="543388272" name="Down Arrow 2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D335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2" o:spid="_x0000_s1026" type="#_x0000_t67" alt="Title: decrease in incidents " style="position:absolute;margin-left:-.05pt;margin-top:3.4pt;width:8.4pt;height:1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13.3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3E8F" w14:textId="6836E304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E4499E" wp14:editId="46E92B2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06680" cy="129540"/>
                      <wp:effectExtent l="19050" t="0" r="45720" b="41910"/>
                      <wp:wrapNone/>
                      <wp:docPr id="22" name="Down Arrow 2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AFE3B" id="Down Arrow 22" o:spid="_x0000_s1026" type="#_x0000_t67" alt="Title: decrease in incidents " style="position:absolute;margin-left:-.3pt;margin-top:3.35pt;width:8.4pt;height:1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35.9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711395" w:rsidRPr="000375C8" w14:paraId="3EE1DC96" w14:textId="77777777" w:rsidTr="002270AE">
        <w:trPr>
          <w:trHeight w:val="33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30C3" w14:textId="541CA4A7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2013/14 - 2023/24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C04" w14:textId="33B252B9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A2A7C6B" wp14:editId="4AF4069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66040</wp:posOffset>
                      </wp:positionV>
                      <wp:extent cx="99060" cy="121920"/>
                      <wp:effectExtent l="19050" t="19050" r="34290" b="11430"/>
                      <wp:wrapNone/>
                      <wp:docPr id="10" name="Up Arrow 10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D0C2C" id="Up Arrow 10" o:spid="_x0000_s1026" type="#_x0000_t68" alt="Title: increase in incidents " style="position:absolute;margin-left:-.35pt;margin-top:5.2pt;width:7.8pt;height:9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29.1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19F" w14:textId="44F60D76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EAE84B0" wp14:editId="58250A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66040</wp:posOffset>
                      </wp:positionV>
                      <wp:extent cx="99060" cy="121920"/>
                      <wp:effectExtent l="19050" t="19050" r="34290" b="11430"/>
                      <wp:wrapNone/>
                      <wp:docPr id="9" name="Up Arrow 9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DBCE1" id="Up Arrow 9" o:spid="_x0000_s1026" type="#_x0000_t68" alt="Title: increase in incidents " style="position:absolute;margin-left:.05pt;margin-top:5.2pt;width:7.8pt;height:9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23.8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95F" w14:textId="5383849F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689B154" wp14:editId="2B64C4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106680" cy="129540"/>
                      <wp:effectExtent l="19050" t="0" r="45720" b="41910"/>
                      <wp:wrapNone/>
                      <wp:docPr id="1956936802" name="Down Arrow 2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E7C61" id="Down Arrow 22" o:spid="_x0000_s1026" type="#_x0000_t67" alt="Title: decrease in incidents " style="position:absolute;margin-left:0;margin-top:3.6pt;width:8.4pt;height:10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3.8%</w:t>
            </w:r>
          </w:p>
        </w:tc>
      </w:tr>
    </w:tbl>
    <w:p w14:paraId="79D82F9E" w14:textId="0C246A7A" w:rsidR="000375C8" w:rsidRPr="004735B5" w:rsidRDefault="004735B5" w:rsidP="003B6F39">
      <w:pPr>
        <w:rPr>
          <w:i/>
          <w:sz w:val="20"/>
          <w:szCs w:val="20"/>
        </w:rPr>
      </w:pPr>
      <w:r w:rsidRPr="00605480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5</w:t>
      </w:r>
      <w:r w:rsidRPr="00605480">
        <w:rPr>
          <w:i/>
          <w:sz w:val="20"/>
          <w:szCs w:val="20"/>
        </w:rPr>
        <w:t>: Hate motivated incidents by type of motivation in Armagh City, Banbridge and Craigavon Borough 201</w:t>
      </w:r>
      <w:r w:rsidR="007058B9">
        <w:rPr>
          <w:i/>
          <w:sz w:val="20"/>
          <w:szCs w:val="20"/>
        </w:rPr>
        <w:t>3</w:t>
      </w:r>
      <w:r w:rsidRPr="00605480">
        <w:rPr>
          <w:i/>
          <w:sz w:val="20"/>
          <w:szCs w:val="20"/>
        </w:rPr>
        <w:t>/1</w:t>
      </w:r>
      <w:r w:rsidR="007058B9">
        <w:rPr>
          <w:i/>
          <w:sz w:val="20"/>
          <w:szCs w:val="20"/>
        </w:rPr>
        <w:t>4</w:t>
      </w:r>
      <w:r w:rsidRPr="00605480">
        <w:rPr>
          <w:i/>
          <w:sz w:val="20"/>
          <w:szCs w:val="20"/>
        </w:rPr>
        <w:t xml:space="preserve"> to 202</w:t>
      </w:r>
      <w:r w:rsidR="007058B9">
        <w:rPr>
          <w:i/>
          <w:sz w:val="20"/>
          <w:szCs w:val="20"/>
        </w:rPr>
        <w:t>3</w:t>
      </w:r>
      <w:r w:rsidR="000375C8">
        <w:rPr>
          <w:i/>
          <w:sz w:val="20"/>
          <w:szCs w:val="20"/>
        </w:rPr>
        <w:t>/2</w:t>
      </w:r>
      <w:r w:rsidR="007058B9">
        <w:rPr>
          <w:i/>
          <w:sz w:val="20"/>
          <w:szCs w:val="20"/>
        </w:rPr>
        <w:t>4</w:t>
      </w:r>
      <w:r w:rsidRPr="00605480">
        <w:rPr>
          <w:i/>
          <w:sz w:val="20"/>
          <w:szCs w:val="20"/>
        </w:rPr>
        <w:t xml:space="preserve">. Source: Police Service of Northern Ireland Statistics.   </w:t>
      </w:r>
    </w:p>
    <w:tbl>
      <w:tblPr>
        <w:tblW w:w="6794" w:type="dxa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1559"/>
      </w:tblGrid>
      <w:tr w:rsidR="000375C8" w:rsidRPr="000375C8" w14:paraId="291261A8" w14:textId="77777777" w:rsidTr="002270AE">
        <w:trPr>
          <w:trHeight w:val="32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B63" w14:textId="77777777" w:rsidR="000375C8" w:rsidRPr="000375C8" w:rsidRDefault="000375C8" w:rsidP="000375C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9312" w14:textId="77777777"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Racist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7FD" w14:textId="77777777"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Sectarian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591" w14:textId="77777777"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Homophobic</w:t>
            </w:r>
          </w:p>
        </w:tc>
      </w:tr>
      <w:tr w:rsidR="00711395" w:rsidRPr="000375C8" w14:paraId="55313E6B" w14:textId="77777777" w:rsidTr="002270AE">
        <w:trPr>
          <w:trHeight w:val="32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5C0" w14:textId="6C1A4276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2022/23- 2023/24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7AC" w14:textId="58609F6D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CC90D0D" wp14:editId="5806972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62230</wp:posOffset>
                      </wp:positionV>
                      <wp:extent cx="99060" cy="121920"/>
                      <wp:effectExtent l="19050" t="19050" r="34290" b="11430"/>
                      <wp:wrapNone/>
                      <wp:docPr id="1417314828" name="Up Arrow 12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5CE5C" id="Up Arrow 12" o:spid="_x0000_s1026" type="#_x0000_t68" alt="Title: increase in incidents " style="position:absolute;margin-left:-.1pt;margin-top:4.9pt;width:7.8pt;height:9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10.8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1EB" w14:textId="0321F19D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8F0196B" wp14:editId="3E0BF19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43180</wp:posOffset>
                      </wp:positionV>
                      <wp:extent cx="106680" cy="129540"/>
                      <wp:effectExtent l="19050" t="0" r="45720" b="41910"/>
                      <wp:wrapNone/>
                      <wp:docPr id="77644155" name="Down Arrow 23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C738B" id="Down Arrow 23" o:spid="_x0000_s1026" type="#_x0000_t67" alt="Title: decrease in incidents " style="position:absolute;margin-left:-.05pt;margin-top:3.4pt;width:8.4pt;height:10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11.9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572" w14:textId="3E5F199D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C1E08F9" wp14:editId="574B1E9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06680" cy="129540"/>
                      <wp:effectExtent l="19050" t="0" r="45720" b="41910"/>
                      <wp:wrapNone/>
                      <wp:docPr id="24" name="Down Arrow 24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A2296" id="Down Arrow 24" o:spid="_x0000_s1026" type="#_x0000_t67" alt="Title: decrease in incidents " style="position:absolute;margin-left:-.3pt;margin-top:3.35pt;width:8.4pt;height:10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11.7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711395" w:rsidRPr="000375C8" w14:paraId="310EC973" w14:textId="77777777" w:rsidTr="002270AE">
        <w:trPr>
          <w:trHeight w:val="32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7E10" w14:textId="00177C4D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2013/14 - 2023/24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1AEE" w14:textId="26091271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7E12A25" wp14:editId="141ABC7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55880</wp:posOffset>
                      </wp:positionV>
                      <wp:extent cx="99060" cy="121920"/>
                      <wp:effectExtent l="19050" t="19050" r="34290" b="11430"/>
                      <wp:wrapNone/>
                      <wp:docPr id="12" name="Up Arrow 12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F97BD" id="Up Arrow 12" o:spid="_x0000_s1026" type="#_x0000_t68" alt="Title: increase in incidents " style="position:absolute;margin-left:-.4pt;margin-top:4.4pt;width:7.8pt;height:9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38.6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49D" w14:textId="04528C16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BDC261" wp14:editId="6AD6DB3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43815</wp:posOffset>
                      </wp:positionV>
                      <wp:extent cx="106680" cy="129540"/>
                      <wp:effectExtent l="19050" t="0" r="45720" b="41910"/>
                      <wp:wrapNone/>
                      <wp:docPr id="16" name="Down Arrow 16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348DF" id="Down Arrow 16" o:spid="_x0000_s1026" type="#_x0000_t67" alt="Title: decrease in incidents " style="position:absolute;margin-left:-.5pt;margin-top:3.45pt;width:8.4pt;height:10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15.0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C0F2" w14:textId="0B254C5C" w:rsidR="00711395" w:rsidRPr="000375C8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FA43D2C" wp14:editId="6ACB8E6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55880</wp:posOffset>
                      </wp:positionV>
                      <wp:extent cx="99060" cy="121920"/>
                      <wp:effectExtent l="19050" t="19050" r="34290" b="11430"/>
                      <wp:wrapNone/>
                      <wp:docPr id="14" name="Up Arrow 14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3851E" id="Up Arrow 14" o:spid="_x0000_s1026" type="#_x0000_t68" alt="Title: increase in incidents " style="position:absolute;margin-left:-.3pt;margin-top:4.4pt;width:7.8pt;height:9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37.1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14:paraId="1F5309D6" w14:textId="5CF7E349" w:rsidR="004735B5" w:rsidRDefault="004735B5" w:rsidP="004735B5">
      <w:pPr>
        <w:rPr>
          <w:i/>
          <w:sz w:val="20"/>
          <w:szCs w:val="20"/>
        </w:rPr>
      </w:pPr>
      <w:r w:rsidRPr="00605480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6</w:t>
      </w:r>
      <w:r w:rsidRPr="00605480">
        <w:rPr>
          <w:i/>
          <w:sz w:val="20"/>
          <w:szCs w:val="20"/>
        </w:rPr>
        <w:t xml:space="preserve">: Hate motivated incidents by type of motivation in </w:t>
      </w:r>
      <w:r>
        <w:rPr>
          <w:i/>
          <w:sz w:val="20"/>
          <w:szCs w:val="20"/>
        </w:rPr>
        <w:t>Northern Ireland</w:t>
      </w:r>
      <w:r w:rsidRPr="00605480">
        <w:rPr>
          <w:i/>
          <w:sz w:val="20"/>
          <w:szCs w:val="20"/>
        </w:rPr>
        <w:t xml:space="preserve"> </w:t>
      </w:r>
      <w:r w:rsidR="00711395" w:rsidRPr="00605480">
        <w:rPr>
          <w:i/>
          <w:sz w:val="20"/>
          <w:szCs w:val="20"/>
        </w:rPr>
        <w:t>201</w:t>
      </w:r>
      <w:r w:rsidR="00711395">
        <w:rPr>
          <w:i/>
          <w:sz w:val="20"/>
          <w:szCs w:val="20"/>
        </w:rPr>
        <w:t>3</w:t>
      </w:r>
      <w:r w:rsidR="00711395" w:rsidRPr="00605480">
        <w:rPr>
          <w:i/>
          <w:sz w:val="20"/>
          <w:szCs w:val="20"/>
        </w:rPr>
        <w:t>/1</w:t>
      </w:r>
      <w:r w:rsidR="00711395">
        <w:rPr>
          <w:i/>
          <w:sz w:val="20"/>
          <w:szCs w:val="20"/>
        </w:rPr>
        <w:t>4</w:t>
      </w:r>
      <w:r w:rsidR="00711395" w:rsidRPr="00605480">
        <w:rPr>
          <w:i/>
          <w:sz w:val="20"/>
          <w:szCs w:val="20"/>
        </w:rPr>
        <w:t xml:space="preserve"> to 202</w:t>
      </w:r>
      <w:r w:rsidR="00711395">
        <w:rPr>
          <w:i/>
          <w:sz w:val="20"/>
          <w:szCs w:val="20"/>
        </w:rPr>
        <w:t>3/24</w:t>
      </w:r>
      <w:r w:rsidRPr="00605480">
        <w:rPr>
          <w:i/>
          <w:sz w:val="20"/>
          <w:szCs w:val="20"/>
        </w:rPr>
        <w:t xml:space="preserve">. Source: Police Service of Northern Ireland Statistics.   </w:t>
      </w:r>
    </w:p>
    <w:p w14:paraId="4FAD0E0A" w14:textId="6C52C712" w:rsidR="004735B5" w:rsidRPr="00083D29" w:rsidRDefault="004735B5" w:rsidP="00CF7243">
      <w:pPr>
        <w:rPr>
          <w:sz w:val="20"/>
          <w:szCs w:val="20"/>
        </w:rPr>
      </w:pPr>
      <w:r w:rsidRPr="00B3243A">
        <w:t xml:space="preserve">Between </w:t>
      </w:r>
      <w:r w:rsidR="00B3243A" w:rsidRPr="00B3243A">
        <w:t>202</w:t>
      </w:r>
      <w:r w:rsidR="00711395">
        <w:t>2</w:t>
      </w:r>
      <w:r w:rsidR="00B3243A" w:rsidRPr="00B3243A">
        <w:t>/2</w:t>
      </w:r>
      <w:r w:rsidR="00711395">
        <w:t>3</w:t>
      </w:r>
      <w:r w:rsidR="00B3243A" w:rsidRPr="00B3243A">
        <w:t xml:space="preserve"> and 202</w:t>
      </w:r>
      <w:r w:rsidR="00711395">
        <w:t>3</w:t>
      </w:r>
      <w:r w:rsidR="00B3243A" w:rsidRPr="00B3243A">
        <w:t>/2</w:t>
      </w:r>
      <w:r w:rsidR="00711395">
        <w:t>4</w:t>
      </w:r>
      <w:r w:rsidRPr="005A00EE">
        <w:rPr>
          <w:sz w:val="20"/>
          <w:szCs w:val="20"/>
        </w:rPr>
        <w:t xml:space="preserve">, </w:t>
      </w:r>
      <w:r w:rsidRPr="005A00EE">
        <w:t>hate motivated incidents with a</w:t>
      </w:r>
      <w:r w:rsidR="00651BCC">
        <w:t xml:space="preserve"> racist motivation </w:t>
      </w:r>
      <w:r w:rsidR="00711395">
        <w:t>in</w:t>
      </w:r>
      <w:r w:rsidR="00651BCC">
        <w:t xml:space="preserve">creased by </w:t>
      </w:r>
      <w:r w:rsidR="00711395">
        <w:t>more than 7</w:t>
      </w:r>
      <w:r w:rsidRPr="005A00EE">
        <w:t xml:space="preserve">% in </w:t>
      </w:r>
      <w:r w:rsidRPr="004735B5">
        <w:t>Armagh City, Banbridge and Craigavon Borough</w:t>
      </w:r>
      <w:r>
        <w:t xml:space="preserve"> compared </w:t>
      </w:r>
      <w:r w:rsidR="00711395">
        <w:t>to an increase of almost 11</w:t>
      </w:r>
      <w:r>
        <w:t xml:space="preserve">% in Northern Ireland overall. </w:t>
      </w:r>
      <w:r w:rsidR="005A00EE">
        <w:t xml:space="preserve"> </w:t>
      </w:r>
      <w:r w:rsidR="00711395">
        <w:t xml:space="preserve">In the ten-year period since 2013/14, </w:t>
      </w:r>
      <w:r w:rsidR="005A00EE">
        <w:t xml:space="preserve">Sectarian motivated incidents </w:t>
      </w:r>
      <w:r w:rsidR="00711395">
        <w:t>have in</w:t>
      </w:r>
      <w:r w:rsidR="005A00EE">
        <w:t xml:space="preserve">creased in the borough by </w:t>
      </w:r>
      <w:r w:rsidR="00711395">
        <w:t>almost 24</w:t>
      </w:r>
      <w:r w:rsidR="005A00EE">
        <w:t xml:space="preserve">% while they have decreased by </w:t>
      </w:r>
      <w:r w:rsidR="00711395">
        <w:t>15</w:t>
      </w:r>
      <w:r w:rsidR="005A00EE">
        <w:t xml:space="preserve">% in the same period in Northern Ireland.  </w:t>
      </w:r>
      <w:r w:rsidR="00711395">
        <w:t>In 2023/24, h</w:t>
      </w:r>
      <w:r w:rsidR="005A00EE">
        <w:t xml:space="preserve">omophobic motived incidents </w:t>
      </w:r>
      <w:r w:rsidR="00711395">
        <w:t>were much the same as they were in 2022/23 in</w:t>
      </w:r>
      <w:r w:rsidR="005A00EE">
        <w:t xml:space="preserve"> Armagh City, Banbridge and Craigav</w:t>
      </w:r>
      <w:r w:rsidR="00B3243A">
        <w:t>on Borough</w:t>
      </w:r>
      <w:r w:rsidR="00711395">
        <w:t xml:space="preserve"> while in</w:t>
      </w:r>
      <w:r w:rsidR="00B3243A">
        <w:t xml:space="preserve"> Northern Ireland </w:t>
      </w:r>
      <w:r w:rsidR="00711395">
        <w:t>overall in the same period, they increased by more than 37%</w:t>
      </w:r>
      <w:r w:rsidR="00B3243A">
        <w:t>.</w:t>
      </w:r>
      <w:r w:rsidR="005A00EE">
        <w:t xml:space="preserve"> 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315"/>
        <w:gridCol w:w="2315"/>
        <w:gridCol w:w="2315"/>
      </w:tblGrid>
      <w:tr w:rsidR="00083D29" w:rsidRPr="00083D29" w14:paraId="4A7EDF14" w14:textId="77777777" w:rsidTr="006E7072">
        <w:trPr>
          <w:trHeight w:val="2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716C" w14:textId="77777777" w:rsidR="00083D29" w:rsidRPr="00083D29" w:rsidRDefault="00083D29" w:rsidP="00083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344" w14:textId="77777777"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Disability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909" w14:textId="16F99C8C"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Trans</w:t>
            </w:r>
            <w:r w:rsidR="006E7072">
              <w:rPr>
                <w:rFonts w:ascii="Calibri" w:eastAsia="Times New Roman" w:hAnsi="Calibri" w:cs="Calibri"/>
                <w:b/>
                <w:bCs/>
                <w:lang w:eastAsia="en-GB"/>
              </w:rPr>
              <w:t>gender Identity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63C" w14:textId="77777777"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Faith / Religion</w:t>
            </w:r>
          </w:p>
        </w:tc>
      </w:tr>
      <w:tr w:rsidR="00711395" w:rsidRPr="00083D29" w14:paraId="35F2464A" w14:textId="77777777" w:rsidTr="006E707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CF99" w14:textId="1FBAEB56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2022/23- 2023/24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BF14" w14:textId="6AE81502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421D994" wp14:editId="61A4DE8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12700</wp:posOffset>
                      </wp:positionV>
                      <wp:extent cx="106680" cy="129540"/>
                      <wp:effectExtent l="19050" t="0" r="45720" b="41910"/>
                      <wp:wrapNone/>
                      <wp:docPr id="71454083" name="Down Arrow 23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C32D" id="Down Arrow 23" o:spid="_x0000_s1026" type="#_x0000_t67" alt="Title: decrease in incidents " style="position:absolute;margin-left:-.1pt;margin-top:1pt;width:8.4pt;height:10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27.3%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956" w14:textId="07B2003C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10ABA16" wp14:editId="7391B65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</wp:posOffset>
                      </wp:positionV>
                      <wp:extent cx="106680" cy="129540"/>
                      <wp:effectExtent l="19050" t="0" r="45720" b="41910"/>
                      <wp:wrapNone/>
                      <wp:docPr id="1463674172" name="Down Arrow 23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D15FB" id="Down Arrow 23" o:spid="_x0000_s1026" type="#_x0000_t67" alt="Title: decrease in incidents " style="position:absolute;margin-left:-.35pt;margin-top:1pt;width:8.4pt;height:10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40.9%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CA8" w14:textId="7CF04C10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9A2F474" wp14:editId="6B88DCA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31750</wp:posOffset>
                      </wp:positionV>
                      <wp:extent cx="180975" cy="76200"/>
                      <wp:effectExtent l="19050" t="19050" r="47625" b="38100"/>
                      <wp:wrapNone/>
                      <wp:docPr id="1406731994" name="Arrow: Left-Right 1" descr="Arrowing showing no change in the period 2012/13 - 2022/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62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CD84D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1" o:spid="_x0000_s1026" type="#_x0000_t69" alt="Arrowing showing no change in the period 2012/13 - 2022/23" style="position:absolute;margin-left:-.6pt;margin-top:2.5pt;width:14.25pt;height: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" adj="4547" fillcolor="#ed7d31 [3205]" strokecolor="#261103 [485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0%</w:t>
            </w:r>
          </w:p>
        </w:tc>
      </w:tr>
      <w:tr w:rsidR="00711395" w:rsidRPr="00083D29" w14:paraId="48136FFE" w14:textId="77777777" w:rsidTr="006E707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53A2" w14:textId="027451EB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2013/14 - 2023/24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4404" w14:textId="591AE1EF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B66AF51" wp14:editId="0D60960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34925</wp:posOffset>
                      </wp:positionV>
                      <wp:extent cx="99060" cy="121920"/>
                      <wp:effectExtent l="19050" t="19050" r="34290" b="11430"/>
                      <wp:wrapNone/>
                      <wp:docPr id="862377126" name="Up Arrow 13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D0B1D" id="Up Arrow 13" o:spid="_x0000_s1026" type="#_x0000_t68" alt="Title: increase in incidents " style="position:absolute;margin-left:-.1pt;margin-top:2.75pt;width:7.8pt;height:9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14.3%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494F" w14:textId="1DD6A7C0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FE37502" wp14:editId="640CB23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34925</wp:posOffset>
                      </wp:positionV>
                      <wp:extent cx="99060" cy="121920"/>
                      <wp:effectExtent l="19050" t="19050" r="34290" b="11430"/>
                      <wp:wrapNone/>
                      <wp:docPr id="260729761" name="Up Arrow 13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05F7F" id="Up Arrow 13" o:spid="_x0000_s1026" type="#_x0000_t68" alt="Title: increase in incidents " style="position:absolute;margin-left:-.15pt;margin-top:2.75pt;width:7.8pt;height:9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1300.0%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3F48" w14:textId="6DF4D750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5EBE979" wp14:editId="2668AEF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34925</wp:posOffset>
                      </wp:positionV>
                      <wp:extent cx="99060" cy="121920"/>
                      <wp:effectExtent l="19050" t="19050" r="34290" b="11430"/>
                      <wp:wrapNone/>
                      <wp:docPr id="80118860" name="Up Arrow 13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D4B06" id="Up Arrow 13" o:spid="_x0000_s1026" type="#_x0000_t68" alt="Title: increase in incidents " style="position:absolute;margin-left:-.2pt;margin-top:2.75pt;width:7.8pt;height:9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100.0%</w:t>
            </w:r>
          </w:p>
        </w:tc>
      </w:tr>
    </w:tbl>
    <w:p w14:paraId="2CBC3E04" w14:textId="0EE72A7A" w:rsidR="00083D29" w:rsidRDefault="00083D29" w:rsidP="00083D2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  <w:r w:rsidRPr="00083D2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Table 5: Hate motivated incidents by type of motivation in Armagh City, Banbridge and Craigavon Borough </w:t>
      </w:r>
      <w:r w:rsidR="00711395" w:rsidRPr="00605480">
        <w:rPr>
          <w:i/>
          <w:sz w:val="20"/>
          <w:szCs w:val="20"/>
        </w:rPr>
        <w:t>201</w:t>
      </w:r>
      <w:r w:rsidR="00711395">
        <w:rPr>
          <w:i/>
          <w:sz w:val="20"/>
          <w:szCs w:val="20"/>
        </w:rPr>
        <w:t>3</w:t>
      </w:r>
      <w:r w:rsidR="00711395" w:rsidRPr="00605480">
        <w:rPr>
          <w:i/>
          <w:sz w:val="20"/>
          <w:szCs w:val="20"/>
        </w:rPr>
        <w:t>/1</w:t>
      </w:r>
      <w:r w:rsidR="00711395">
        <w:rPr>
          <w:i/>
          <w:sz w:val="20"/>
          <w:szCs w:val="20"/>
        </w:rPr>
        <w:t>4</w:t>
      </w:r>
      <w:r w:rsidR="00711395" w:rsidRPr="00605480">
        <w:rPr>
          <w:i/>
          <w:sz w:val="20"/>
          <w:szCs w:val="20"/>
        </w:rPr>
        <w:t xml:space="preserve"> to 202</w:t>
      </w:r>
      <w:r w:rsidR="00711395">
        <w:rPr>
          <w:i/>
          <w:sz w:val="20"/>
          <w:szCs w:val="20"/>
        </w:rPr>
        <w:t>3/24</w:t>
      </w:r>
      <w:r w:rsidRPr="00083D2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. Source: Police Service of Northern Ireland Statistics.   </w:t>
      </w:r>
    </w:p>
    <w:p w14:paraId="4CA3E8A8" w14:textId="77777777" w:rsidR="00083D29" w:rsidRPr="00083D29" w:rsidRDefault="00083D29" w:rsidP="00083D2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083D29" w:rsidRPr="00083D29" w14:paraId="6F88CE35" w14:textId="77777777" w:rsidTr="006E7072">
        <w:trPr>
          <w:trHeight w:val="3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0A1" w14:textId="77777777" w:rsidR="00083D29" w:rsidRPr="00083D29" w:rsidRDefault="00083D29" w:rsidP="00083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408" w14:textId="77777777"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Disability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50E" w14:textId="144021BC" w:rsidR="00083D29" w:rsidRPr="00083D29" w:rsidRDefault="006E7072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Trans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gender Identity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E03" w14:textId="77777777"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Faith / Religion</w:t>
            </w:r>
          </w:p>
        </w:tc>
      </w:tr>
      <w:tr w:rsidR="00711395" w:rsidRPr="00083D29" w14:paraId="061A4655" w14:textId="77777777" w:rsidTr="006E7072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AE47" w14:textId="00E94909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2022/23- 2023/24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D0B4" w14:textId="6411EE97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88A62BC" wp14:editId="7FFAAC7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17780</wp:posOffset>
                      </wp:positionV>
                      <wp:extent cx="106680" cy="129540"/>
                      <wp:effectExtent l="19050" t="0" r="45720" b="41910"/>
                      <wp:wrapNone/>
                      <wp:docPr id="2021805755" name="Down Arrow 23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A9237" id="Down Arrow 23" o:spid="_x0000_s1026" type="#_x0000_t67" alt="Title: decrease in incidents " style="position:absolute;margin-left:-.4pt;margin-top:1.4pt;width:8.4pt;height:10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30.2%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D6C" w14:textId="7AF80314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F824F5B" wp14:editId="552B44E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17780</wp:posOffset>
                      </wp:positionV>
                      <wp:extent cx="106680" cy="129540"/>
                      <wp:effectExtent l="19050" t="0" r="45720" b="41910"/>
                      <wp:wrapNone/>
                      <wp:docPr id="601930085" name="Down Arrow 23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CC269" id="Down Arrow 23" o:spid="_x0000_s1026" type="#_x0000_t67" alt="Title: decrease in incidents " style="position:absolute;margin-left:-.55pt;margin-top:1.4pt;width:8.4pt;height:10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5.6%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8E85" w14:textId="489F8A15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B812990" wp14:editId="15243C4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36830</wp:posOffset>
                      </wp:positionV>
                      <wp:extent cx="99060" cy="121920"/>
                      <wp:effectExtent l="19050" t="19050" r="34290" b="11430"/>
                      <wp:wrapNone/>
                      <wp:docPr id="1652584973" name="Up Arrow 13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6253" id="Up Arrow 13" o:spid="_x0000_s1026" type="#_x0000_t68" alt="Title: increase in incidents " style="position:absolute;margin-left:.05pt;margin-top:2.9pt;width:7.8pt;height: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67.4%</w:t>
            </w:r>
          </w:p>
        </w:tc>
      </w:tr>
      <w:tr w:rsidR="00711395" w:rsidRPr="00083D29" w14:paraId="191363DE" w14:textId="77777777" w:rsidTr="006E7072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F54" w14:textId="6C1E54F3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2013/14 - 2023/24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790D" w14:textId="307AE7EE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4305A0D" wp14:editId="4DFB59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106680" cy="129540"/>
                      <wp:effectExtent l="19050" t="0" r="45720" b="41910"/>
                      <wp:wrapNone/>
                      <wp:docPr id="984710640" name="Down Arrow 23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60F84" id="Down Arrow 23" o:spid="_x0000_s1026" type="#_x0000_t67" alt="Title: decrease in incidents " style="position:absolute;margin-left:-.4pt;margin-top:1.65pt;width:8.4pt;height:10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9.3%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B1E6" w14:textId="1CB59F81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5B7EE23" wp14:editId="2C3798B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648929351" name="Up Arrow 13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9E47" id="Up Arrow 13" o:spid="_x0000_s1026" type="#_x0000_t68" alt="Title: increase in incidents " style="position:absolute;margin-left:-.35pt;margin-top:3.15pt;width:7.8pt;height: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195.7%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BE04" w14:textId="5CEF72FF" w:rsidR="00711395" w:rsidRPr="00083D29" w:rsidRDefault="00711395" w:rsidP="0071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8B0A9FD" wp14:editId="4C7607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1557235792" name="Up Arrow 13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9948E" id="Up Arrow 13" o:spid="_x0000_s1026" type="#_x0000_t68" alt="Title: increase in incidents " style="position:absolute;margin-left:-.3pt;margin-top:3.15pt;width:7.8pt;height:9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133.3%</w:t>
            </w:r>
          </w:p>
        </w:tc>
      </w:tr>
    </w:tbl>
    <w:p w14:paraId="17EAE8E8" w14:textId="4030E3CD" w:rsidR="00083D29" w:rsidRPr="00083D29" w:rsidRDefault="00083D29" w:rsidP="00083D2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  <w:r w:rsidRPr="00083D2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Table 6: Hate motivated incidents by type of motivation in Northern Ireland </w:t>
      </w:r>
      <w:r w:rsidR="00711395" w:rsidRPr="00605480">
        <w:rPr>
          <w:i/>
          <w:sz w:val="20"/>
          <w:szCs w:val="20"/>
        </w:rPr>
        <w:t>201</w:t>
      </w:r>
      <w:r w:rsidR="00711395">
        <w:rPr>
          <w:i/>
          <w:sz w:val="20"/>
          <w:szCs w:val="20"/>
        </w:rPr>
        <w:t>3</w:t>
      </w:r>
      <w:r w:rsidR="00711395" w:rsidRPr="00605480">
        <w:rPr>
          <w:i/>
          <w:sz w:val="20"/>
          <w:szCs w:val="20"/>
        </w:rPr>
        <w:t>/1</w:t>
      </w:r>
      <w:r w:rsidR="00711395">
        <w:rPr>
          <w:i/>
          <w:sz w:val="20"/>
          <w:szCs w:val="20"/>
        </w:rPr>
        <w:t>4</w:t>
      </w:r>
      <w:r w:rsidR="00711395" w:rsidRPr="00605480">
        <w:rPr>
          <w:i/>
          <w:sz w:val="20"/>
          <w:szCs w:val="20"/>
        </w:rPr>
        <w:t xml:space="preserve"> to 202</w:t>
      </w:r>
      <w:r w:rsidR="00711395">
        <w:rPr>
          <w:i/>
          <w:sz w:val="20"/>
          <w:szCs w:val="20"/>
        </w:rPr>
        <w:t>3/24</w:t>
      </w:r>
      <w:r w:rsidRPr="00083D2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. Source: Police Service of Northern Ireland Statistics.   </w:t>
      </w:r>
    </w:p>
    <w:p w14:paraId="763D54AE" w14:textId="77777777" w:rsidR="006E7072" w:rsidRDefault="006E7072" w:rsidP="00CF7243"/>
    <w:p w14:paraId="57E09813" w14:textId="2FECAEC6" w:rsidR="00083D29" w:rsidRDefault="00083D29" w:rsidP="00CF7243">
      <w:r w:rsidRPr="00B3243A">
        <w:t>Between 202</w:t>
      </w:r>
      <w:r w:rsidR="00EC7847">
        <w:t>2</w:t>
      </w:r>
      <w:r w:rsidRPr="00B3243A">
        <w:t>/2</w:t>
      </w:r>
      <w:r w:rsidR="00EC7847">
        <w:t>3</w:t>
      </w:r>
      <w:r w:rsidRPr="00B3243A">
        <w:t xml:space="preserve"> and 202</w:t>
      </w:r>
      <w:r w:rsidR="00EC7847">
        <w:t>3</w:t>
      </w:r>
      <w:r w:rsidRPr="00B3243A">
        <w:t>/2</w:t>
      </w:r>
      <w:r w:rsidR="00EC7847">
        <w:t>4</w:t>
      </w:r>
      <w:r w:rsidRPr="005A00EE">
        <w:rPr>
          <w:sz w:val="20"/>
          <w:szCs w:val="20"/>
        </w:rPr>
        <w:t xml:space="preserve">, </w:t>
      </w:r>
      <w:r w:rsidRPr="005A00EE">
        <w:t xml:space="preserve">hate motivated incidents with a </w:t>
      </w:r>
      <w:r w:rsidR="00943353">
        <w:t>disability</w:t>
      </w:r>
      <w:r w:rsidRPr="005A00EE">
        <w:t xml:space="preserve"> motivation </w:t>
      </w:r>
      <w:r w:rsidR="00EC7847">
        <w:t>fell</w:t>
      </w:r>
      <w:r w:rsidRPr="005A00EE">
        <w:t xml:space="preserve"> by </w:t>
      </w:r>
      <w:r w:rsidR="00EC7847">
        <w:t xml:space="preserve">more than </w:t>
      </w:r>
      <w:r w:rsidR="003E6936">
        <w:t>27</w:t>
      </w:r>
      <w:r w:rsidRPr="005A00EE">
        <w:t xml:space="preserve">% in </w:t>
      </w:r>
      <w:r w:rsidRPr="004735B5">
        <w:t>Armagh City, Banbridge and Craigavon Borough</w:t>
      </w:r>
      <w:r>
        <w:t xml:space="preserve"> compared</w:t>
      </w:r>
      <w:r w:rsidR="003E6936">
        <w:t xml:space="preserve"> to a fall of more than</w:t>
      </w:r>
      <w:r>
        <w:t xml:space="preserve"> </w:t>
      </w:r>
      <w:r w:rsidR="003E6936">
        <w:t>30</w:t>
      </w:r>
      <w:r>
        <w:t xml:space="preserve">% in Northern Ireland overall.  </w:t>
      </w:r>
      <w:r w:rsidR="00EC7847">
        <w:t>Despite a fall of almost 40% in the last year, t</w:t>
      </w:r>
      <w:r w:rsidR="001676FA">
        <w:t>rans</w:t>
      </w:r>
      <w:r w:rsidR="00C30E79">
        <w:t>gender identity</w:t>
      </w:r>
      <w:r>
        <w:t xml:space="preserve"> motivated incidents have increased</w:t>
      </w:r>
      <w:r w:rsidR="001676FA">
        <w:t xml:space="preserve"> significantly</w:t>
      </w:r>
      <w:r>
        <w:t xml:space="preserve"> in the borough between 201</w:t>
      </w:r>
      <w:r w:rsidR="00EC7847">
        <w:t>3</w:t>
      </w:r>
      <w:r>
        <w:t>/1</w:t>
      </w:r>
      <w:r w:rsidR="00EC7847">
        <w:t>4</w:t>
      </w:r>
      <w:r>
        <w:t xml:space="preserve"> and 202</w:t>
      </w:r>
      <w:r w:rsidR="00EC7847">
        <w:t>3</w:t>
      </w:r>
      <w:r>
        <w:t>/2</w:t>
      </w:r>
      <w:r w:rsidR="00EC7847">
        <w:t xml:space="preserve">4.  In Northern Ireland overall, </w:t>
      </w:r>
      <w:r w:rsidR="00EC7847">
        <w:t>transgender identity motivated</w:t>
      </w:r>
      <w:r w:rsidR="00EC7847">
        <w:t xml:space="preserve"> incidents have increased by almost 200% since 2013/14.</w:t>
      </w:r>
      <w:r>
        <w:t xml:space="preserve">  </w:t>
      </w:r>
      <w:r w:rsidR="001676FA">
        <w:t>Faith / religion</w:t>
      </w:r>
      <w:r>
        <w:t xml:space="preserve"> motived incidents have</w:t>
      </w:r>
      <w:r w:rsidR="003D61C7">
        <w:t xml:space="preserve"> also</w:t>
      </w:r>
      <w:r>
        <w:t xml:space="preserve"> increased in the period from 201</w:t>
      </w:r>
      <w:r w:rsidR="00EC7847">
        <w:t>3</w:t>
      </w:r>
      <w:r>
        <w:t>/1</w:t>
      </w:r>
      <w:r w:rsidR="00EC7847">
        <w:t>4</w:t>
      </w:r>
      <w:r>
        <w:t xml:space="preserve"> to 202</w:t>
      </w:r>
      <w:r w:rsidR="00EC7847">
        <w:t>3</w:t>
      </w:r>
      <w:r>
        <w:t>/2</w:t>
      </w:r>
      <w:r w:rsidR="00EC7847">
        <w:t>4</w:t>
      </w:r>
      <w:r>
        <w:t xml:space="preserve"> in both Armagh City, Banbridge and Craigavon Borough and Northern Ireland</w:t>
      </w:r>
      <w:r w:rsidR="00A52C9B">
        <w:t xml:space="preserve"> although they have </w:t>
      </w:r>
      <w:r w:rsidR="00EC7847">
        <w:t xml:space="preserve">remained the same </w:t>
      </w:r>
      <w:r w:rsidR="00A52C9B">
        <w:t>in the last year in the borough</w:t>
      </w:r>
      <w:r w:rsidR="00C0525B">
        <w:t>.</w:t>
      </w:r>
    </w:p>
    <w:p w14:paraId="5E36E665" w14:textId="77777777" w:rsidR="00B0756A" w:rsidRPr="00637227" w:rsidRDefault="00CF7243" w:rsidP="00CF7243">
      <w:r w:rsidRPr="00637227">
        <w:t>Further information on crime can be found via the following links:</w:t>
      </w:r>
    </w:p>
    <w:p w14:paraId="7B319431" w14:textId="77777777" w:rsidR="00FB687B" w:rsidRPr="00FB687B" w:rsidRDefault="00CF7243" w:rsidP="00CF7243">
      <w:pPr>
        <w:rPr>
          <w:color w:val="0070C0"/>
          <w:u w:val="single"/>
        </w:rPr>
      </w:pPr>
      <w:hyperlink r:id="rId12" w:history="1">
        <w:r w:rsidRPr="00FB687B">
          <w:rPr>
            <w:rStyle w:val="Hyperlink"/>
            <w:color w:val="0070C0"/>
          </w:rPr>
          <w:t>https://www.psni.police.uk/inside-psni/Statistics/police-recorded-crime-statistics/</w:t>
        </w:r>
      </w:hyperlink>
      <w:r w:rsidR="00FB687B" w:rsidRPr="00FB687B">
        <w:rPr>
          <w:rStyle w:val="Hyperlink"/>
          <w:color w:val="0070C0"/>
        </w:rPr>
        <w:t xml:space="preserve"> </w:t>
      </w:r>
    </w:p>
    <w:p w14:paraId="380F2465" w14:textId="77777777" w:rsidR="00FB687B" w:rsidRPr="00FB687B" w:rsidRDefault="00CF7243" w:rsidP="00CF7243">
      <w:pPr>
        <w:rPr>
          <w:color w:val="0070C0"/>
          <w:u w:val="single"/>
        </w:rPr>
      </w:pPr>
      <w:hyperlink r:id="rId13" w:history="1">
        <w:r w:rsidRPr="00FB687B">
          <w:rPr>
            <w:rStyle w:val="Hyperlink"/>
            <w:color w:val="0070C0"/>
          </w:rPr>
          <w:t>https://www.psni.police.uk/inside-psni/Statistics/anti-social-behaviour-statistics/</w:t>
        </w:r>
      </w:hyperlink>
    </w:p>
    <w:p w14:paraId="37F415A0" w14:textId="77777777" w:rsidR="00FB687B" w:rsidRPr="00FB687B" w:rsidRDefault="00CF7243" w:rsidP="00CF7243">
      <w:pPr>
        <w:rPr>
          <w:color w:val="0070C0"/>
          <w:u w:val="single"/>
        </w:rPr>
      </w:pPr>
      <w:hyperlink r:id="rId14" w:history="1">
        <w:r w:rsidRPr="00FB687B">
          <w:rPr>
            <w:rStyle w:val="Hyperlink"/>
            <w:color w:val="0070C0"/>
          </w:rPr>
          <w:t>https://www.psni.police.uk/inside-psni/Statistics/domestic-abuse-statistics/</w:t>
        </w:r>
      </w:hyperlink>
    </w:p>
    <w:p w14:paraId="29EE7A49" w14:textId="77777777" w:rsidR="00FB687B" w:rsidRPr="001676FA" w:rsidRDefault="00CF7243" w:rsidP="00CF7243">
      <w:pPr>
        <w:rPr>
          <w:color w:val="0070C0"/>
          <w:u w:val="single"/>
        </w:rPr>
      </w:pPr>
      <w:hyperlink r:id="rId15" w:history="1">
        <w:r w:rsidRPr="00FB687B">
          <w:rPr>
            <w:rStyle w:val="Hyperlink"/>
            <w:color w:val="0070C0"/>
          </w:rPr>
          <w:t>https://www.psni.police.uk/inside-psni/Statistics/hate-motivation-statistics/</w:t>
        </w:r>
      </w:hyperlink>
    </w:p>
    <w:sectPr w:rsidR="00FB687B" w:rsidRPr="001676FA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B515" w14:textId="77777777" w:rsidR="00651BCC" w:rsidRDefault="00651BCC" w:rsidP="009470B4">
      <w:pPr>
        <w:spacing w:after="0" w:line="240" w:lineRule="auto"/>
      </w:pPr>
      <w:r>
        <w:separator/>
      </w:r>
    </w:p>
  </w:endnote>
  <w:endnote w:type="continuationSeparator" w:id="0">
    <w:p w14:paraId="602677BE" w14:textId="77777777" w:rsidR="00651BCC" w:rsidRDefault="00651BCC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A95DF" w14:textId="77777777" w:rsidR="00651BCC" w:rsidRDefault="00651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0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8B47B34" w14:textId="77777777" w:rsidR="00651BCC" w:rsidRDefault="0065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5D05" w14:textId="77777777" w:rsidR="00651BCC" w:rsidRDefault="00651BCC" w:rsidP="009470B4">
      <w:pPr>
        <w:spacing w:after="0" w:line="240" w:lineRule="auto"/>
      </w:pPr>
      <w:r>
        <w:separator/>
      </w:r>
    </w:p>
  </w:footnote>
  <w:footnote w:type="continuationSeparator" w:id="0">
    <w:p w14:paraId="7076E560" w14:textId="77777777" w:rsidR="00651BCC" w:rsidRDefault="00651BCC" w:rsidP="009470B4">
      <w:pPr>
        <w:spacing w:after="0" w:line="240" w:lineRule="auto"/>
      </w:pPr>
      <w:r>
        <w:continuationSeparator/>
      </w:r>
    </w:p>
  </w:footnote>
  <w:footnote w:id="1">
    <w:p w14:paraId="77EBB284" w14:textId="77777777" w:rsidR="00651BCC" w:rsidRDefault="00651B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https://www.psni.police.uk/globalassets/inside-the-psni/our-statistics/police-recorded-crime-statistics/documents/crime-user-guide.pdf</w:t>
        </w:r>
      </w:hyperlink>
    </w:p>
  </w:footnote>
  <w:footnote w:id="2">
    <w:p w14:paraId="282C59BB" w14:textId="77777777" w:rsidR="00651BCC" w:rsidRDefault="00651B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https://www.psni.police.uk/globalassets/inside-the-psni/our-statistics/anti-social-behaviour-statistics/documents/asb-definition.pdf</w:t>
        </w:r>
      </w:hyperlink>
    </w:p>
  </w:footnote>
  <w:footnote w:id="3">
    <w:p w14:paraId="487B2470" w14:textId="77777777" w:rsidR="00651BCC" w:rsidRDefault="00651B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https://www.psni.police.uk/globalassets/inside-the-psni/our-statistics/domestic-abuse-statistics/documents/domestic_abuse_definition.pdf</w:t>
        </w:r>
      </w:hyperlink>
    </w:p>
  </w:footnote>
  <w:footnote w:id="4">
    <w:p w14:paraId="3731BDCC" w14:textId="77777777" w:rsidR="00651BCC" w:rsidRDefault="00651B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https://www.psni.police.uk/globalassets/inside-the-psni/our-statistics/hate-motivation-statistics/documents/hate-motivations-definitions.pdf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7"/>
    <w:rsid w:val="00015C89"/>
    <w:rsid w:val="000375C8"/>
    <w:rsid w:val="00060906"/>
    <w:rsid w:val="00083D29"/>
    <w:rsid w:val="0009249A"/>
    <w:rsid w:val="00096758"/>
    <w:rsid w:val="000B108D"/>
    <w:rsid w:val="000C3F01"/>
    <w:rsid w:val="000C7CE8"/>
    <w:rsid w:val="00121B87"/>
    <w:rsid w:val="001464FA"/>
    <w:rsid w:val="00154E71"/>
    <w:rsid w:val="0015550B"/>
    <w:rsid w:val="001623FC"/>
    <w:rsid w:val="001676FA"/>
    <w:rsid w:val="00186495"/>
    <w:rsid w:val="001F79EF"/>
    <w:rsid w:val="00204D72"/>
    <w:rsid w:val="00211362"/>
    <w:rsid w:val="002270AE"/>
    <w:rsid w:val="002363B9"/>
    <w:rsid w:val="00242DC9"/>
    <w:rsid w:val="00246819"/>
    <w:rsid w:val="00265E55"/>
    <w:rsid w:val="00287B31"/>
    <w:rsid w:val="002A6192"/>
    <w:rsid w:val="002B13D9"/>
    <w:rsid w:val="002D7CAE"/>
    <w:rsid w:val="002E5A43"/>
    <w:rsid w:val="002F41EE"/>
    <w:rsid w:val="00305742"/>
    <w:rsid w:val="0030594D"/>
    <w:rsid w:val="003108AE"/>
    <w:rsid w:val="003120B9"/>
    <w:rsid w:val="00320866"/>
    <w:rsid w:val="00355119"/>
    <w:rsid w:val="00381E1E"/>
    <w:rsid w:val="003B6F39"/>
    <w:rsid w:val="003D61C7"/>
    <w:rsid w:val="003E6936"/>
    <w:rsid w:val="004175F3"/>
    <w:rsid w:val="00431368"/>
    <w:rsid w:val="00435033"/>
    <w:rsid w:val="00453001"/>
    <w:rsid w:val="00470647"/>
    <w:rsid w:val="004735B5"/>
    <w:rsid w:val="00476A26"/>
    <w:rsid w:val="00494448"/>
    <w:rsid w:val="004B5004"/>
    <w:rsid w:val="004B5682"/>
    <w:rsid w:val="004C6ECE"/>
    <w:rsid w:val="00505DD9"/>
    <w:rsid w:val="005215A3"/>
    <w:rsid w:val="00533846"/>
    <w:rsid w:val="005363D0"/>
    <w:rsid w:val="00543809"/>
    <w:rsid w:val="00546B94"/>
    <w:rsid w:val="00574F12"/>
    <w:rsid w:val="005A00EE"/>
    <w:rsid w:val="005B434D"/>
    <w:rsid w:val="005E29A6"/>
    <w:rsid w:val="005F612B"/>
    <w:rsid w:val="00605480"/>
    <w:rsid w:val="00637227"/>
    <w:rsid w:val="0065093D"/>
    <w:rsid w:val="00651BCC"/>
    <w:rsid w:val="006A0FEE"/>
    <w:rsid w:val="006D3871"/>
    <w:rsid w:val="006E4145"/>
    <w:rsid w:val="006E7072"/>
    <w:rsid w:val="007058B9"/>
    <w:rsid w:val="00711395"/>
    <w:rsid w:val="00734707"/>
    <w:rsid w:val="007470AE"/>
    <w:rsid w:val="0079173A"/>
    <w:rsid w:val="00792D4E"/>
    <w:rsid w:val="007C1C25"/>
    <w:rsid w:val="007C7AFB"/>
    <w:rsid w:val="007F0B52"/>
    <w:rsid w:val="007F6349"/>
    <w:rsid w:val="0081089C"/>
    <w:rsid w:val="00820F29"/>
    <w:rsid w:val="008353FB"/>
    <w:rsid w:val="00836E9E"/>
    <w:rsid w:val="0084512A"/>
    <w:rsid w:val="008721DF"/>
    <w:rsid w:val="008A1F40"/>
    <w:rsid w:val="008B4183"/>
    <w:rsid w:val="008B7C68"/>
    <w:rsid w:val="008C1EDC"/>
    <w:rsid w:val="008C3787"/>
    <w:rsid w:val="008C3BAF"/>
    <w:rsid w:val="008C513E"/>
    <w:rsid w:val="008D5B30"/>
    <w:rsid w:val="008D5B94"/>
    <w:rsid w:val="008E2D7A"/>
    <w:rsid w:val="0091129E"/>
    <w:rsid w:val="00923EB1"/>
    <w:rsid w:val="00943353"/>
    <w:rsid w:val="009470B4"/>
    <w:rsid w:val="00955529"/>
    <w:rsid w:val="0098101A"/>
    <w:rsid w:val="0098268E"/>
    <w:rsid w:val="00997ECF"/>
    <w:rsid w:val="009D18E7"/>
    <w:rsid w:val="00A0792D"/>
    <w:rsid w:val="00A32A88"/>
    <w:rsid w:val="00A52C9B"/>
    <w:rsid w:val="00A64F03"/>
    <w:rsid w:val="00A70F15"/>
    <w:rsid w:val="00A76810"/>
    <w:rsid w:val="00AE27D5"/>
    <w:rsid w:val="00AE77F1"/>
    <w:rsid w:val="00B0756A"/>
    <w:rsid w:val="00B24A25"/>
    <w:rsid w:val="00B3243A"/>
    <w:rsid w:val="00B53D86"/>
    <w:rsid w:val="00B609FA"/>
    <w:rsid w:val="00B76B9F"/>
    <w:rsid w:val="00BA4C71"/>
    <w:rsid w:val="00BC4DEE"/>
    <w:rsid w:val="00BD2E17"/>
    <w:rsid w:val="00BD6E46"/>
    <w:rsid w:val="00C002B0"/>
    <w:rsid w:val="00C0525B"/>
    <w:rsid w:val="00C17259"/>
    <w:rsid w:val="00C30E79"/>
    <w:rsid w:val="00C4799C"/>
    <w:rsid w:val="00C62C38"/>
    <w:rsid w:val="00CA73A0"/>
    <w:rsid w:val="00CB0107"/>
    <w:rsid w:val="00CD00FB"/>
    <w:rsid w:val="00CE0C0F"/>
    <w:rsid w:val="00CF7243"/>
    <w:rsid w:val="00D13BA6"/>
    <w:rsid w:val="00D14FF4"/>
    <w:rsid w:val="00D3337C"/>
    <w:rsid w:val="00D82855"/>
    <w:rsid w:val="00D9270B"/>
    <w:rsid w:val="00DC0E4D"/>
    <w:rsid w:val="00DD0235"/>
    <w:rsid w:val="00DE6373"/>
    <w:rsid w:val="00E00CE7"/>
    <w:rsid w:val="00E1045D"/>
    <w:rsid w:val="00E21FB9"/>
    <w:rsid w:val="00E40145"/>
    <w:rsid w:val="00E44995"/>
    <w:rsid w:val="00E45D16"/>
    <w:rsid w:val="00E46E75"/>
    <w:rsid w:val="00E965E6"/>
    <w:rsid w:val="00EC7847"/>
    <w:rsid w:val="00EE0B1B"/>
    <w:rsid w:val="00F14B8F"/>
    <w:rsid w:val="00F304C8"/>
    <w:rsid w:val="00F477D0"/>
    <w:rsid w:val="00F517AD"/>
    <w:rsid w:val="00F77E88"/>
    <w:rsid w:val="00F8174B"/>
    <w:rsid w:val="00F9234D"/>
    <w:rsid w:val="00FB65F2"/>
    <w:rsid w:val="00FB687B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A7E8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paragraph" w:styleId="FootnoteText">
    <w:name w:val="footnote text"/>
    <w:basedOn w:val="Normal"/>
    <w:link w:val="FootnoteTextChar"/>
    <w:uiPriority w:val="99"/>
    <w:semiHidden/>
    <w:unhideWhenUsed/>
    <w:rsid w:val="00060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90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609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707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997E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0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www.psni.police.uk/inside-psni/Statistics/anti-social-behaviour-statistic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psni.police.uk/inside-psni/Statistics/police-recorded-crime-statis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yperlink" Target="https://www.psni.police.uk/inside-psni/Statistics/hate-motivation-statistics/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www.psni.police.uk/inside-psni/Statistics/domestic-abuse-statistics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sni.police.uk/globalassets/inside-the-psni/our-statistics/domestic-abuse-statistics/documents/domestic_abuse_definition.pdf" TargetMode="External"/><Relationship Id="rId2" Type="http://schemas.openxmlformats.org/officeDocument/2006/relationships/hyperlink" Target="https://www.psni.police.uk/globalassets/inside-the-psni/our-statistics/anti-social-behaviour-statistics/documents/asb-definition.pdf" TargetMode="External"/><Relationship Id="rId1" Type="http://schemas.openxmlformats.org/officeDocument/2006/relationships/hyperlink" Target="https://www.psni.police.uk/globalassets/inside-the-psni/our-statistics/police-recorded-crime-statistics/documents/crime-user-guide.pdf" TargetMode="External"/><Relationship Id="rId4" Type="http://schemas.openxmlformats.org/officeDocument/2006/relationships/hyperlink" Target="https://www.psni.police.uk/globalassets/inside-the-psni/our-statistics/hate-motivation-statistics/documents/hate-motivations-definitions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mty%20&amp;%20Strat%20Planning%20JD\DATA%20ANALYST\2.%20Statistics%20for%20Website\Community\Updates\2023\Crime%20Updates%2020.06.2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mty%20&amp;%20Strat%20Planning%20JD\DATA%20ANALYST\2.%20Statistics%20for%20Website\Community\Updates\2023\Crime%20Updates%2020.06.24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mty%20&amp;%20Strat%20Planning%20JD\DATA%20ANALYST\2.%20Statistics%20for%20Website\Community\Updates\2023\Crime%20Updates%2020.06.2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c-svr-17\ABC-Banbridgelegacy\community_planning\2.%20Cmty%20&amp;%20Strat%20Planning%20JD\DATA%20ANALYST\2.%20Statistics%20for%20Website\Community\Updates\2023\Crime%20Updates%2020.06.2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c-svr-17\ABC-Banbridgelegacy\community_planning\2.%20Cmty%20&amp;%20Strat%20Planning%20JD\DATA%20ANALYST\2.%20Statistics%20for%20Website\Community\Updates\2023\Crime%20Updates%2020.06.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648097813396101E-2"/>
          <c:y val="6.0262154512915604E-2"/>
          <c:w val="0.87925463053773079"/>
          <c:h val="0.75172940761172313"/>
        </c:manualLayout>
      </c:layout>
      <c:lineChart>
        <c:grouping val="standard"/>
        <c:varyColors val="0"/>
        <c:ser>
          <c:idx val="0"/>
          <c:order val="0"/>
          <c:tx>
            <c:strRef>
              <c:f>'Recorded crime'!$M$28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tar"/>
            <c:size val="8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'Recorded crime'!$L$29:$L$42</c:f>
              <c:strCache>
                <c:ptCount val="14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  <c:pt idx="13">
                  <c:v>2023/24</c:v>
                </c:pt>
              </c:strCache>
            </c:strRef>
          </c:cat>
          <c:val>
            <c:numRef>
              <c:f>'Recorded crime'!$M$29:$M$42</c:f>
              <c:numCache>
                <c:formatCode>#,##0</c:formatCode>
                <c:ptCount val="14"/>
                <c:pt idx="0">
                  <c:v>9497</c:v>
                </c:pt>
                <c:pt idx="1">
                  <c:v>9695</c:v>
                </c:pt>
                <c:pt idx="2">
                  <c:v>9023</c:v>
                </c:pt>
                <c:pt idx="3">
                  <c:v>9287</c:v>
                </c:pt>
                <c:pt idx="4">
                  <c:v>9877</c:v>
                </c:pt>
                <c:pt idx="5">
                  <c:v>10057</c:v>
                </c:pt>
                <c:pt idx="6">
                  <c:v>9373</c:v>
                </c:pt>
                <c:pt idx="7">
                  <c:v>9680</c:v>
                </c:pt>
                <c:pt idx="8">
                  <c:v>9451</c:v>
                </c:pt>
                <c:pt idx="9">
                  <c:v>10570</c:v>
                </c:pt>
                <c:pt idx="10">
                  <c:v>9585</c:v>
                </c:pt>
                <c:pt idx="11">
                  <c:v>10787</c:v>
                </c:pt>
                <c:pt idx="12">
                  <c:v>10207</c:v>
                </c:pt>
                <c:pt idx="13">
                  <c:v>10110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42-4FA4-A1B6-21719329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0983136"/>
        <c:axId val="1"/>
      </c:lineChart>
      <c:catAx>
        <c:axId val="1130983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30983136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ASB!$C$29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ASB!$B$30:$B$43</c:f>
              <c:strCache>
                <c:ptCount val="14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  <c:pt idx="13">
                  <c:v>2023/24</c:v>
                </c:pt>
              </c:strCache>
            </c:strRef>
          </c:cat>
          <c:val>
            <c:numRef>
              <c:f>ASB!$C$30:$C$43</c:f>
              <c:numCache>
                <c:formatCode>#,##0</c:formatCode>
                <c:ptCount val="14"/>
                <c:pt idx="0">
                  <c:v>6318</c:v>
                </c:pt>
                <c:pt idx="1">
                  <c:v>5317</c:v>
                </c:pt>
                <c:pt idx="2">
                  <c:v>5606</c:v>
                </c:pt>
                <c:pt idx="3">
                  <c:v>5393</c:v>
                </c:pt>
                <c:pt idx="4">
                  <c:v>5789</c:v>
                </c:pt>
                <c:pt idx="5">
                  <c:v>5614</c:v>
                </c:pt>
                <c:pt idx="6">
                  <c:v>6108</c:v>
                </c:pt>
                <c:pt idx="7">
                  <c:v>6382</c:v>
                </c:pt>
                <c:pt idx="8">
                  <c:v>6109</c:v>
                </c:pt>
                <c:pt idx="9">
                  <c:v>5730</c:v>
                </c:pt>
                <c:pt idx="10">
                  <c:v>7979</c:v>
                </c:pt>
                <c:pt idx="11">
                  <c:v>6290</c:v>
                </c:pt>
                <c:pt idx="12">
                  <c:v>5233</c:v>
                </c:pt>
                <c:pt idx="13">
                  <c:v>4813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66-43D0-ADE8-8F3520FEC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8300752"/>
        <c:axId val="1"/>
      </c:lineChart>
      <c:catAx>
        <c:axId val="112830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83007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'Domestic Abuse'!$H$26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gradFill>
                  <a:gsLst>
                    <a:gs pos="0">
                      <a:schemeClr val="accent1">
                        <a:lumMod val="5000"/>
                        <a:lumOff val="95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marker>
          <c:cat>
            <c:strRef>
              <c:f>'Domestic Abuse'!$G$27:$G$40</c:f>
              <c:strCache>
                <c:ptCount val="14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  <c:pt idx="13">
                  <c:v>2023/24</c:v>
                </c:pt>
              </c:strCache>
            </c:strRef>
          </c:cat>
          <c:val>
            <c:numRef>
              <c:f>'Domestic Abuse'!$H$27:$H$40</c:f>
              <c:numCache>
                <c:formatCode>#,##0</c:formatCode>
                <c:ptCount val="14"/>
                <c:pt idx="0">
                  <c:v>2070</c:v>
                </c:pt>
                <c:pt idx="1">
                  <c:v>2558</c:v>
                </c:pt>
                <c:pt idx="2">
                  <c:v>3057</c:v>
                </c:pt>
                <c:pt idx="3">
                  <c:v>3250</c:v>
                </c:pt>
                <c:pt idx="4">
                  <c:v>3155</c:v>
                </c:pt>
                <c:pt idx="5">
                  <c:v>3001</c:v>
                </c:pt>
                <c:pt idx="6">
                  <c:v>2915</c:v>
                </c:pt>
                <c:pt idx="7">
                  <c:v>2871</c:v>
                </c:pt>
                <c:pt idx="8">
                  <c:v>3131</c:v>
                </c:pt>
                <c:pt idx="9">
                  <c:v>3248</c:v>
                </c:pt>
                <c:pt idx="10">
                  <c:v>3442</c:v>
                </c:pt>
                <c:pt idx="11">
                  <c:v>3756</c:v>
                </c:pt>
                <c:pt idx="12">
                  <c:v>3541</c:v>
                </c:pt>
                <c:pt idx="13">
                  <c:v>3664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24-4989-BD79-BB2328777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9109024"/>
        <c:axId val="1"/>
      </c:lineChart>
      <c:catAx>
        <c:axId val="112910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91090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269765059855323E-2"/>
          <c:y val="2.1680216802168022E-2"/>
          <c:w val="0.90564606253486601"/>
          <c:h val="0.82372361991336451"/>
        </c:manualLayout>
      </c:layout>
      <c:lineChart>
        <c:grouping val="standard"/>
        <c:varyColors val="0"/>
        <c:ser>
          <c:idx val="0"/>
          <c:order val="0"/>
          <c:tx>
            <c:strRef>
              <c:f>'Hate incidents'!$C$2</c:f>
              <c:strCache>
                <c:ptCount val="1"/>
                <c:pt idx="0">
                  <c:v>Racist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'Hate incidents'!$B$3:$B$16</c:f>
              <c:strCache>
                <c:ptCount val="14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  <c:pt idx="13">
                  <c:v>2023/24</c:v>
                </c:pt>
              </c:strCache>
            </c:strRef>
          </c:cat>
          <c:val>
            <c:numRef>
              <c:f>'Hate incidents'!$C$3:$C$16</c:f>
              <c:numCache>
                <c:formatCode>General</c:formatCode>
                <c:ptCount val="14"/>
                <c:pt idx="0">
                  <c:v>57</c:v>
                </c:pt>
                <c:pt idx="1">
                  <c:v>53</c:v>
                </c:pt>
                <c:pt idx="2">
                  <c:v>68</c:v>
                </c:pt>
                <c:pt idx="3">
                  <c:v>79</c:v>
                </c:pt>
                <c:pt idx="4">
                  <c:v>133</c:v>
                </c:pt>
                <c:pt idx="5">
                  <c:v>117</c:v>
                </c:pt>
                <c:pt idx="6">
                  <c:v>118</c:v>
                </c:pt>
                <c:pt idx="7">
                  <c:v>106</c:v>
                </c:pt>
                <c:pt idx="8">
                  <c:v>126</c:v>
                </c:pt>
                <c:pt idx="9">
                  <c:v>84</c:v>
                </c:pt>
                <c:pt idx="10">
                  <c:v>103</c:v>
                </c:pt>
                <c:pt idx="11">
                  <c:v>145</c:v>
                </c:pt>
                <c:pt idx="12">
                  <c:v>95</c:v>
                </c:pt>
                <c:pt idx="13">
                  <c:v>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BD-4918-BEDB-D98731E23139}"/>
            </c:ext>
          </c:extLst>
        </c:ser>
        <c:ser>
          <c:idx val="1"/>
          <c:order val="1"/>
          <c:tx>
            <c:strRef>
              <c:f>'Hate incidents'!$D$2</c:f>
              <c:strCache>
                <c:ptCount val="1"/>
                <c:pt idx="0">
                  <c:v>Sectarian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'Hate incidents'!$B$3:$B$16</c:f>
              <c:strCache>
                <c:ptCount val="14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  <c:pt idx="13">
                  <c:v>2023/24</c:v>
                </c:pt>
              </c:strCache>
            </c:strRef>
          </c:cat>
          <c:val>
            <c:numRef>
              <c:f>'Hate incidents'!$D$3:$D$16</c:f>
              <c:numCache>
                <c:formatCode>General</c:formatCode>
                <c:ptCount val="14"/>
                <c:pt idx="0">
                  <c:v>70</c:v>
                </c:pt>
                <c:pt idx="1">
                  <c:v>71</c:v>
                </c:pt>
                <c:pt idx="2">
                  <c:v>77</c:v>
                </c:pt>
                <c:pt idx="3">
                  <c:v>84</c:v>
                </c:pt>
                <c:pt idx="4">
                  <c:v>92</c:v>
                </c:pt>
                <c:pt idx="5">
                  <c:v>92</c:v>
                </c:pt>
                <c:pt idx="6">
                  <c:v>67</c:v>
                </c:pt>
                <c:pt idx="7">
                  <c:v>89</c:v>
                </c:pt>
                <c:pt idx="8">
                  <c:v>77</c:v>
                </c:pt>
                <c:pt idx="9">
                  <c:v>89</c:v>
                </c:pt>
                <c:pt idx="10">
                  <c:v>86</c:v>
                </c:pt>
                <c:pt idx="11">
                  <c:v>93</c:v>
                </c:pt>
                <c:pt idx="12">
                  <c:v>120</c:v>
                </c:pt>
                <c:pt idx="13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BD-4918-BEDB-D98731E23139}"/>
            </c:ext>
          </c:extLst>
        </c:ser>
        <c:ser>
          <c:idx val="2"/>
          <c:order val="2"/>
          <c:tx>
            <c:strRef>
              <c:f>'Hate incidents'!$E$2</c:f>
              <c:strCache>
                <c:ptCount val="1"/>
                <c:pt idx="0">
                  <c:v>Homophobic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'Hate incidents'!$B$3:$B$16</c:f>
              <c:strCache>
                <c:ptCount val="14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  <c:pt idx="13">
                  <c:v>2023/24</c:v>
                </c:pt>
              </c:strCache>
            </c:strRef>
          </c:cat>
          <c:val>
            <c:numRef>
              <c:f>'Hate incidents'!$E$3:$E$16</c:f>
              <c:numCache>
                <c:formatCode>General</c:formatCode>
                <c:ptCount val="14"/>
                <c:pt idx="0">
                  <c:v>10</c:v>
                </c:pt>
                <c:pt idx="1">
                  <c:v>15</c:v>
                </c:pt>
                <c:pt idx="2">
                  <c:v>11</c:v>
                </c:pt>
                <c:pt idx="3">
                  <c:v>26</c:v>
                </c:pt>
                <c:pt idx="4">
                  <c:v>36</c:v>
                </c:pt>
                <c:pt idx="5">
                  <c:v>43</c:v>
                </c:pt>
                <c:pt idx="6">
                  <c:v>21</c:v>
                </c:pt>
                <c:pt idx="7">
                  <c:v>27</c:v>
                </c:pt>
                <c:pt idx="8">
                  <c:v>34</c:v>
                </c:pt>
                <c:pt idx="9">
                  <c:v>33</c:v>
                </c:pt>
                <c:pt idx="10">
                  <c:v>36</c:v>
                </c:pt>
                <c:pt idx="11">
                  <c:v>56</c:v>
                </c:pt>
                <c:pt idx="12">
                  <c:v>39</c:v>
                </c:pt>
                <c:pt idx="13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4BD-4918-BEDB-D98731E23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339359"/>
        <c:axId val="1"/>
      </c:lineChart>
      <c:catAx>
        <c:axId val="43339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339359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925027104574383E-2"/>
          <c:y val="4.3183377880517224E-2"/>
          <c:w val="0.19081401333873599"/>
          <c:h val="0.2409165884081003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5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085096070308285E-2"/>
          <c:y val="4.8404840484048403E-2"/>
          <c:w val="0.93040028533018759"/>
          <c:h val="0.767725024470951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'Hate incidents'!$E$20</c:f>
              <c:strCache>
                <c:ptCount val="1"/>
                <c:pt idx="0">
                  <c:v>Transphobic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'Hate incidents'!$D$21:$D$34</c:f>
              <c:strCache>
                <c:ptCount val="14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  <c:pt idx="13">
                  <c:v>2023/24</c:v>
                </c:pt>
              </c:strCache>
            </c:strRef>
          </c:cat>
          <c:val>
            <c:numRef>
              <c:f>'Hate incidents'!$E$21:$E$34</c:f>
              <c:numCache>
                <c:formatCode>General</c:formatCode>
                <c:ptCount val="1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4</c:v>
                </c:pt>
                <c:pt idx="9">
                  <c:v>8</c:v>
                </c:pt>
                <c:pt idx="10">
                  <c:v>3</c:v>
                </c:pt>
                <c:pt idx="11">
                  <c:v>11</c:v>
                </c:pt>
                <c:pt idx="12">
                  <c:v>22</c:v>
                </c:pt>
                <c:pt idx="1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83-4DE6-B3D0-3C2B37CF4CCA}"/>
            </c:ext>
          </c:extLst>
        </c:ser>
        <c:ser>
          <c:idx val="1"/>
          <c:order val="1"/>
          <c:tx>
            <c:strRef>
              <c:f>'Hate incidents'!$F$20</c:f>
              <c:strCache>
                <c:ptCount val="1"/>
                <c:pt idx="0">
                  <c:v>Faith / Religion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'Hate incidents'!$D$21:$D$34</c:f>
              <c:strCache>
                <c:ptCount val="14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  <c:pt idx="13">
                  <c:v>2023/24</c:v>
                </c:pt>
              </c:strCache>
            </c:strRef>
          </c:cat>
          <c:val>
            <c:numRef>
              <c:f>'Hate incidents'!$F$21:$F$34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6</c:v>
                </c:pt>
                <c:pt idx="10">
                  <c:v>1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83-4DE6-B3D0-3C2B37CF4CCA}"/>
            </c:ext>
          </c:extLst>
        </c:ser>
        <c:ser>
          <c:idx val="2"/>
          <c:order val="2"/>
          <c:tx>
            <c:strRef>
              <c:f>'Hate incidents'!$G$20</c:f>
              <c:strCache>
                <c:ptCount val="1"/>
                <c:pt idx="0">
                  <c:v>Disability</c:v>
                </c:pt>
              </c:strCache>
            </c:strRef>
          </c:tx>
          <c:invertIfNegative val="0"/>
          <c:cat>
            <c:strRef>
              <c:f>'Hate incidents'!$D$21:$D$34</c:f>
              <c:strCache>
                <c:ptCount val="14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  <c:pt idx="13">
                  <c:v>2023/24</c:v>
                </c:pt>
              </c:strCache>
            </c:strRef>
          </c:cat>
          <c:val>
            <c:numRef>
              <c:f>'Hate incidents'!$G$21:$G$34</c:f>
              <c:numCache>
                <c:formatCode>General</c:formatCode>
                <c:ptCount val="14"/>
                <c:pt idx="0">
                  <c:v>9</c:v>
                </c:pt>
                <c:pt idx="1">
                  <c:v>6</c:v>
                </c:pt>
                <c:pt idx="2">
                  <c:v>11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8</c:v>
                </c:pt>
                <c:pt idx="7">
                  <c:v>6</c:v>
                </c:pt>
                <c:pt idx="8">
                  <c:v>6</c:v>
                </c:pt>
                <c:pt idx="9">
                  <c:v>11</c:v>
                </c:pt>
                <c:pt idx="10">
                  <c:v>11</c:v>
                </c:pt>
                <c:pt idx="11">
                  <c:v>8</c:v>
                </c:pt>
                <c:pt idx="12">
                  <c:v>11</c:v>
                </c:pt>
                <c:pt idx="1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83-4DE6-B3D0-3C2B37CF4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713631"/>
        <c:axId val="1"/>
      </c:barChart>
      <c:catAx>
        <c:axId val="109971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971363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142426834528693"/>
          <c:y val="6.6484237547229666E-2"/>
          <c:w val="0.15042276226613735"/>
          <c:h val="0.21884355801678634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5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01A6-6F83-401D-A212-C3A135AC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5</cp:revision>
  <cp:lastPrinted>2022-06-16T15:56:00Z</cp:lastPrinted>
  <dcterms:created xsi:type="dcterms:W3CDTF">2024-12-31T16:27:00Z</dcterms:created>
  <dcterms:modified xsi:type="dcterms:W3CDTF">2024-12-31T17:22:00Z</dcterms:modified>
</cp:coreProperties>
</file>